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AEFC3" w14:textId="46DA500A" w:rsidR="009671CA" w:rsidRDefault="00967CB1" w:rsidP="00967CB1">
      <w:pPr>
        <w:pStyle w:val="Title"/>
        <w:rPr>
          <w:lang w:val="en-GB"/>
        </w:rPr>
      </w:pPr>
      <w:proofErr w:type="spellStart"/>
      <w:r>
        <w:rPr>
          <w:lang w:val="en-GB"/>
        </w:rPr>
        <w:t>Kadavergrotten</w:t>
      </w:r>
      <w:proofErr w:type="spellEnd"/>
    </w:p>
    <w:p w14:paraId="1C9B691E" w14:textId="25A281A3" w:rsidR="00967CB1" w:rsidRPr="00967CB1" w:rsidRDefault="00967CB1" w:rsidP="00967CB1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967CB1">
        <w:rPr>
          <w:noProof/>
          <w:lang w:val="en-GB"/>
        </w:rPr>
        <w:drawing>
          <wp:inline distT="0" distB="0" distL="0" distR="0" wp14:anchorId="70E50270" wp14:editId="3EA9B9FF">
            <wp:extent cx="4604283" cy="8367639"/>
            <wp:effectExtent l="0" t="0" r="6350" b="0"/>
            <wp:docPr id="183647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73957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283" cy="836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3F10" w14:textId="31C23661" w:rsidR="00A722A7" w:rsidRDefault="00A722A7" w:rsidP="00A722A7">
      <w:pPr>
        <w:pStyle w:val="Heading1"/>
        <w:rPr>
          <w:lang w:val="da-DK"/>
        </w:rPr>
      </w:pPr>
      <w:r>
        <w:rPr>
          <w:lang w:val="da-DK"/>
        </w:rPr>
        <w:lastRenderedPageBreak/>
        <w:t>Udenfor grotten</w:t>
      </w:r>
    </w:p>
    <w:p w14:paraId="2DF8BE6E" w14:textId="78FE1857" w:rsidR="00A722A7" w:rsidRDefault="00A722A7" w:rsidP="00967CB1">
      <w:pPr>
        <w:rPr>
          <w:lang w:val="da-DK"/>
        </w:rPr>
      </w:pPr>
      <w:r>
        <w:rPr>
          <w:lang w:val="da-DK"/>
        </w:rPr>
        <w:t xml:space="preserve">Foran grotten er det ophængt skeletter i træer. Alle mangler toppen af kraniet, og mange er allerede smadret af tidligere eventyrer. De vækkes til live hvis en </w:t>
      </w:r>
      <w:r>
        <w:rPr>
          <w:i/>
          <w:iCs/>
          <w:lang w:val="da-DK"/>
        </w:rPr>
        <w:t xml:space="preserve">kadaverfugl </w:t>
      </w:r>
      <w:r>
        <w:rPr>
          <w:lang w:val="da-DK"/>
        </w:rPr>
        <w:t xml:space="preserve">flyver ind i hovedet på dem. </w:t>
      </w:r>
      <w:r w:rsidRPr="00332ED9">
        <w:rPr>
          <w:b/>
          <w:bCs/>
          <w:lang w:val="da-DK"/>
        </w:rPr>
        <w:t>Kadaverfuglene</w:t>
      </w:r>
      <w:r>
        <w:rPr>
          <w:lang w:val="da-DK"/>
        </w:rPr>
        <w:t xml:space="preserve"> er </w:t>
      </w:r>
      <w:proofErr w:type="spellStart"/>
      <w:r w:rsidRPr="00332ED9">
        <w:rPr>
          <w:b/>
          <w:bCs/>
          <w:lang w:val="da-DK"/>
        </w:rPr>
        <w:t>abberation</w:t>
      </w:r>
      <w:proofErr w:type="spellEnd"/>
      <w:r w:rsidRPr="00332ED9">
        <w:rPr>
          <w:b/>
          <w:bCs/>
          <w:lang w:val="da-DK"/>
        </w:rPr>
        <w:t xml:space="preserve"> ”parodi”</w:t>
      </w:r>
      <w:r>
        <w:rPr>
          <w:lang w:val="da-DK"/>
        </w:rPr>
        <w:t xml:space="preserve"> på </w:t>
      </w:r>
      <w:r w:rsidRPr="00332ED9">
        <w:rPr>
          <w:b/>
          <w:bCs/>
          <w:lang w:val="da-DK"/>
        </w:rPr>
        <w:t>fugle</w:t>
      </w:r>
      <w:r>
        <w:rPr>
          <w:lang w:val="da-DK"/>
        </w:rPr>
        <w:t xml:space="preserve">. Deres vinger er snaskede som kød, og deres fuglesang er hæs og får folk til at angribe det nærmeste. Der er få fugle tilbage. </w:t>
      </w:r>
    </w:p>
    <w:p w14:paraId="530D83C7" w14:textId="7F28A17C" w:rsidR="00A722A7" w:rsidRDefault="00A722A7" w:rsidP="00967CB1">
      <w:pPr>
        <w:rPr>
          <w:lang w:val="da-DK"/>
        </w:rPr>
      </w:pPr>
      <w:r>
        <w:rPr>
          <w:lang w:val="da-DK"/>
        </w:rPr>
        <w:t xml:space="preserve">Indgangen til grotten ligner en åben mund, i løbet af dagen åbner og lukker den sig én gang. </w:t>
      </w:r>
    </w:p>
    <w:p w14:paraId="4FD1184A" w14:textId="4FB713E1" w:rsidR="00A722A7" w:rsidRPr="00A722A7" w:rsidRDefault="00A722A7" w:rsidP="00A722A7">
      <w:pPr>
        <w:pStyle w:val="Heading1"/>
        <w:rPr>
          <w:lang w:val="da-DK"/>
        </w:rPr>
      </w:pPr>
      <w:r>
        <w:rPr>
          <w:lang w:val="da-DK"/>
        </w:rPr>
        <w:t>Generel beskrivelse af grotten og kort</w:t>
      </w:r>
    </w:p>
    <w:p w14:paraId="0D074F86" w14:textId="1C5CC4DB" w:rsidR="00967CB1" w:rsidRDefault="00967CB1" w:rsidP="00967CB1">
      <w:pPr>
        <w:rPr>
          <w:lang w:val="da-DK"/>
        </w:rPr>
      </w:pPr>
      <w:r w:rsidRPr="00967CB1">
        <w:rPr>
          <w:lang w:val="da-DK"/>
        </w:rPr>
        <w:t>Grotten består af kød, knogler o</w:t>
      </w:r>
      <w:r>
        <w:rPr>
          <w:lang w:val="da-DK"/>
        </w:rPr>
        <w:t xml:space="preserve">g andet væv. I stedet for dug er det blod. Men grotten er i en halv-døende tilstand, så huden på væggene er krakelerende. </w:t>
      </w:r>
    </w:p>
    <w:p w14:paraId="63B37ECD" w14:textId="36E74613" w:rsidR="00967CB1" w:rsidRDefault="00967CB1" w:rsidP="00967CB1">
      <w:pPr>
        <w:rPr>
          <w:lang w:val="da-DK"/>
        </w:rPr>
      </w:pPr>
      <w:r>
        <w:rPr>
          <w:lang w:val="da-DK"/>
        </w:rPr>
        <w:t xml:space="preserve">Ca. hver </w:t>
      </w:r>
      <w:r w:rsidRPr="002F57EB">
        <w:rPr>
          <w:b/>
          <w:bCs/>
          <w:lang w:val="da-DK"/>
        </w:rPr>
        <w:t>10. minut</w:t>
      </w:r>
      <w:r>
        <w:rPr>
          <w:lang w:val="da-DK"/>
        </w:rPr>
        <w:t xml:space="preserve"> kan der et </w:t>
      </w:r>
      <w:r w:rsidRPr="002F57EB">
        <w:rPr>
          <w:b/>
          <w:bCs/>
          <w:lang w:val="da-DK"/>
        </w:rPr>
        <w:t>højt brøl</w:t>
      </w:r>
      <w:r>
        <w:rPr>
          <w:lang w:val="da-DK"/>
        </w:rPr>
        <w:t xml:space="preserve"> fra </w:t>
      </w:r>
      <w:proofErr w:type="spellStart"/>
      <w:r w:rsidRPr="00967CB1">
        <w:rPr>
          <w:i/>
          <w:iCs/>
          <w:lang w:val="da-DK"/>
        </w:rPr>
        <w:t>Skrigeren</w:t>
      </w:r>
      <w:proofErr w:type="spellEnd"/>
      <w:r>
        <w:rPr>
          <w:lang w:val="da-DK"/>
        </w:rPr>
        <w:t xml:space="preserve"> i det store firkantede rum, ”Fængslet”.</w:t>
      </w:r>
    </w:p>
    <w:p w14:paraId="5A7280F5" w14:textId="604F3574" w:rsidR="00967CB1" w:rsidRDefault="00967CB1" w:rsidP="00967CB1">
      <w:pPr>
        <w:rPr>
          <w:lang w:val="da-DK"/>
        </w:rPr>
      </w:pPr>
      <w:r>
        <w:rPr>
          <w:lang w:val="da-DK"/>
        </w:rPr>
        <w:t xml:space="preserve">Den røde boks på kortet til højre er en </w:t>
      </w:r>
      <w:r w:rsidR="002F57EB" w:rsidRPr="002F57EB">
        <w:rPr>
          <w:b/>
          <w:bCs/>
          <w:lang w:val="da-DK"/>
        </w:rPr>
        <w:t>15 fods</w:t>
      </w:r>
      <w:r w:rsidR="002F57EB">
        <w:rPr>
          <w:lang w:val="da-DK"/>
        </w:rPr>
        <w:t xml:space="preserve"> </w:t>
      </w:r>
      <w:r w:rsidR="002F57EB" w:rsidRPr="002F57EB">
        <w:rPr>
          <w:b/>
          <w:bCs/>
          <w:lang w:val="da-DK"/>
        </w:rPr>
        <w:t>dyb</w:t>
      </w:r>
      <w:r w:rsidR="002F57EB">
        <w:rPr>
          <w:b/>
          <w:bCs/>
          <w:lang w:val="da-DK"/>
        </w:rPr>
        <w:t>t</w:t>
      </w:r>
      <w:r w:rsidR="002F57EB" w:rsidRPr="002F57EB">
        <w:rPr>
          <w:b/>
          <w:bCs/>
          <w:lang w:val="da-DK"/>
        </w:rPr>
        <w:t xml:space="preserve"> hul</w:t>
      </w:r>
      <w:r w:rsidR="002F57EB">
        <w:rPr>
          <w:lang w:val="da-DK"/>
        </w:rPr>
        <w:t xml:space="preserve"> fyldt med </w:t>
      </w:r>
      <w:proofErr w:type="spellStart"/>
      <w:r w:rsidR="002F57EB" w:rsidRPr="002F57EB">
        <w:rPr>
          <w:b/>
          <w:bCs/>
          <w:lang w:val="da-DK"/>
        </w:rPr>
        <w:t>udøde</w:t>
      </w:r>
      <w:proofErr w:type="spellEnd"/>
      <w:r w:rsidR="002F57EB" w:rsidRPr="002F57EB">
        <w:rPr>
          <w:b/>
          <w:bCs/>
          <w:lang w:val="da-DK"/>
        </w:rPr>
        <w:t xml:space="preserve"> og spyd</w:t>
      </w:r>
      <w:r w:rsidR="002F57EB">
        <w:rPr>
          <w:b/>
          <w:bCs/>
          <w:lang w:val="da-DK"/>
        </w:rPr>
        <w:t xml:space="preserve">. </w:t>
      </w:r>
      <w:r w:rsidR="002F57EB">
        <w:rPr>
          <w:lang w:val="da-DK"/>
        </w:rPr>
        <w:t xml:space="preserve">De </w:t>
      </w:r>
      <w:proofErr w:type="spellStart"/>
      <w:r w:rsidR="002F57EB">
        <w:rPr>
          <w:lang w:val="da-DK"/>
        </w:rPr>
        <w:t>udøde</w:t>
      </w:r>
      <w:proofErr w:type="spellEnd"/>
      <w:r w:rsidR="002F57EB">
        <w:rPr>
          <w:lang w:val="da-DK"/>
        </w:rPr>
        <w:t xml:space="preserve"> bliver assimileret ind i grotten. </w:t>
      </w:r>
    </w:p>
    <w:p w14:paraId="092807D7" w14:textId="133465B0" w:rsidR="003207D9" w:rsidRDefault="003207D9" w:rsidP="00967CB1">
      <w:pPr>
        <w:rPr>
          <w:lang w:val="da-DK"/>
        </w:rPr>
      </w:pPr>
      <w:r>
        <w:rPr>
          <w:lang w:val="da-DK"/>
        </w:rPr>
        <w:t xml:space="preserve">Røde boks øverst på kortet er 10 fod dyb blodpøl (se </w:t>
      </w:r>
      <w:proofErr w:type="spellStart"/>
      <w:r>
        <w:rPr>
          <w:lang w:val="da-DK"/>
        </w:rPr>
        <w:t>Kødredden</w:t>
      </w:r>
      <w:proofErr w:type="spellEnd"/>
      <w:r>
        <w:rPr>
          <w:lang w:val="da-DK"/>
        </w:rPr>
        <w:t xml:space="preserve"> for mere)</w:t>
      </w:r>
    </w:p>
    <w:p w14:paraId="52CBB65E" w14:textId="6E5E0314" w:rsidR="00223B87" w:rsidRDefault="00223B87" w:rsidP="00223B87">
      <w:pPr>
        <w:pStyle w:val="Title"/>
        <w:rPr>
          <w:lang w:val="da-DK"/>
        </w:rPr>
      </w:pPr>
      <w:r>
        <w:rPr>
          <w:lang w:val="da-DK"/>
        </w:rPr>
        <w:t>De enkelte rum</w:t>
      </w:r>
    </w:p>
    <w:p w14:paraId="72EE1147" w14:textId="77777777" w:rsidR="00676D1E" w:rsidRPr="00332ED9" w:rsidRDefault="00676D1E" w:rsidP="00332ED9">
      <w:pPr>
        <w:pStyle w:val="Heading1"/>
      </w:pPr>
      <w:r>
        <w:rPr>
          <w:lang w:val="da-DK"/>
        </w:rPr>
        <w:t>Røgrummet</w:t>
      </w:r>
    </w:p>
    <w:p w14:paraId="25C12310" w14:textId="715C636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Loftet er fyldt med rødlig </w:t>
      </w:r>
      <w:r w:rsidR="00C62BA6">
        <w:rPr>
          <w:rFonts w:ascii="Calibri" w:hAnsi="Calibri" w:cs="Calibri"/>
          <w:lang w:val="da-DK"/>
        </w:rPr>
        <w:t>blod</w:t>
      </w:r>
      <w:r>
        <w:rPr>
          <w:rFonts w:ascii="Calibri" w:hAnsi="Calibri" w:cs="Calibri"/>
          <w:lang w:val="da-DK"/>
        </w:rPr>
        <w:t xml:space="preserve">røg. Medmindre man er </w:t>
      </w:r>
      <w:proofErr w:type="spellStart"/>
      <w:r>
        <w:rPr>
          <w:rFonts w:ascii="Calibri" w:hAnsi="Calibri" w:cs="Calibri"/>
          <w:lang w:val="da-DK"/>
        </w:rPr>
        <w:t>prone</w:t>
      </w:r>
      <w:proofErr w:type="spellEnd"/>
      <w:r>
        <w:rPr>
          <w:rFonts w:ascii="Calibri" w:hAnsi="Calibri" w:cs="Calibri"/>
          <w:lang w:val="da-DK"/>
        </w:rPr>
        <w:t xml:space="preserve"> eller Small </w:t>
      </w:r>
      <w:proofErr w:type="spellStart"/>
      <w:r>
        <w:rPr>
          <w:rFonts w:ascii="Calibri" w:hAnsi="Calibri" w:cs="Calibri"/>
          <w:lang w:val="da-DK"/>
        </w:rPr>
        <w:t>sized</w:t>
      </w:r>
      <w:proofErr w:type="spellEnd"/>
      <w:r>
        <w:rPr>
          <w:rFonts w:ascii="Calibri" w:hAnsi="Calibri" w:cs="Calibri"/>
          <w:lang w:val="da-DK"/>
        </w:rPr>
        <w:t xml:space="preserve"> er man </w:t>
      </w:r>
      <w:proofErr w:type="spellStart"/>
      <w:r>
        <w:rPr>
          <w:rFonts w:ascii="Calibri" w:hAnsi="Calibri" w:cs="Calibri"/>
          <w:lang w:val="da-DK"/>
        </w:rPr>
        <w:t>blinded</w:t>
      </w:r>
      <w:proofErr w:type="spellEnd"/>
      <w:r>
        <w:rPr>
          <w:rFonts w:ascii="Calibri" w:hAnsi="Calibri" w:cs="Calibri"/>
          <w:lang w:val="da-DK"/>
        </w:rPr>
        <w:t xml:space="preserve">. </w:t>
      </w:r>
    </w:p>
    <w:p w14:paraId="7D6AE809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b/>
          <w:bCs/>
          <w:lang w:val="da-DK"/>
        </w:rPr>
        <w:t>Lys sensitivitet og Røg-</w:t>
      </w:r>
      <w:proofErr w:type="spellStart"/>
      <w:r>
        <w:rPr>
          <w:rFonts w:ascii="Calibri" w:hAnsi="Calibri" w:cs="Calibri"/>
          <w:b/>
          <w:bCs/>
          <w:lang w:val="da-DK"/>
        </w:rPr>
        <w:t>shadow</w:t>
      </w:r>
      <w:proofErr w:type="spellEnd"/>
      <w:r>
        <w:rPr>
          <w:rFonts w:ascii="Calibri" w:hAnsi="Calibri" w:cs="Calibri"/>
          <w:b/>
          <w:bCs/>
          <w:lang w:val="da-DK"/>
        </w:rPr>
        <w:t xml:space="preserve"> angreb</w:t>
      </w:r>
    </w:p>
    <w:p w14:paraId="0954AF90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Røgen er sensitiv over for lys og tyndes ud nær lyskilder, men dæmper også alt lys til 5 </w:t>
      </w:r>
      <w:proofErr w:type="spellStart"/>
      <w:r>
        <w:rPr>
          <w:rFonts w:ascii="Calibri" w:hAnsi="Calibri" w:cs="Calibri"/>
          <w:lang w:val="da-DK"/>
        </w:rPr>
        <w:t>bright</w:t>
      </w:r>
      <w:proofErr w:type="spellEnd"/>
      <w:r>
        <w:rPr>
          <w:rFonts w:ascii="Calibri" w:hAnsi="Calibri" w:cs="Calibri"/>
          <w:lang w:val="da-DK"/>
        </w:rPr>
        <w:t xml:space="preserve"> 5 </w:t>
      </w:r>
      <w:proofErr w:type="spellStart"/>
      <w:r>
        <w:rPr>
          <w:rFonts w:ascii="Calibri" w:hAnsi="Calibri" w:cs="Calibri"/>
          <w:lang w:val="da-DK"/>
        </w:rPr>
        <w:t>dim</w:t>
      </w:r>
      <w:proofErr w:type="spellEnd"/>
      <w:r>
        <w:rPr>
          <w:rFonts w:ascii="Calibri" w:hAnsi="Calibri" w:cs="Calibri"/>
          <w:lang w:val="da-DK"/>
        </w:rPr>
        <w:t xml:space="preserve"> light. </w:t>
      </w:r>
    </w:p>
    <w:p w14:paraId="10DFD865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767D4D31" w14:textId="7B790676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Først forsøger røgen af slukke lyset (DC 12 Dex Save) ved at en hånd manifesterer sig og prøver</w:t>
      </w:r>
      <w:r w:rsidR="00C62BA6">
        <w:rPr>
          <w:rFonts w:ascii="Calibri" w:hAnsi="Calibri" w:cs="Calibri"/>
          <w:lang w:val="da-DK"/>
        </w:rPr>
        <w:t xml:space="preserve"> at</w:t>
      </w:r>
      <w:r>
        <w:rPr>
          <w:rFonts w:ascii="Calibri" w:hAnsi="Calibri" w:cs="Calibri"/>
          <w:lang w:val="da-DK"/>
        </w:rPr>
        <w:t xml:space="preserve"> gribe om det.</w:t>
      </w:r>
    </w:p>
    <w:p w14:paraId="524527AD" w14:textId="4E1A5434" w:rsidR="00676D1E" w:rsidRPr="00110D47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Hvis lyset ikke slukkes eller tændes igen, angriber røgen (</w:t>
      </w:r>
      <w:proofErr w:type="spellStart"/>
      <w:r>
        <w:rPr>
          <w:rFonts w:ascii="Calibri" w:hAnsi="Calibri" w:cs="Calibri"/>
          <w:b/>
          <w:bCs/>
          <w:i/>
          <w:iCs/>
          <w:lang w:val="da-DK"/>
        </w:rPr>
        <w:t>Shadow</w:t>
      </w:r>
      <w:proofErr w:type="spellEnd"/>
      <w:r w:rsidR="0076305B">
        <w:rPr>
          <w:rFonts w:ascii="Calibri" w:hAnsi="Calibri" w:cs="Calibri"/>
          <w:b/>
          <w:bCs/>
          <w:i/>
          <w:iCs/>
          <w:lang w:val="da-DK"/>
        </w:rPr>
        <w:t xml:space="preserve"> </w:t>
      </w:r>
      <w:proofErr w:type="spellStart"/>
      <w:r w:rsidR="0076305B">
        <w:rPr>
          <w:rFonts w:ascii="Calibri" w:hAnsi="Calibri" w:cs="Calibri"/>
          <w:b/>
          <w:bCs/>
          <w:i/>
          <w:iCs/>
          <w:lang w:val="da-DK"/>
        </w:rPr>
        <w:t>Strangler</w:t>
      </w:r>
      <w:proofErr w:type="spellEnd"/>
      <w:r>
        <w:rPr>
          <w:rFonts w:ascii="Calibri" w:hAnsi="Calibri" w:cs="Calibri"/>
          <w:lang w:val="da-DK"/>
        </w:rPr>
        <w:t>)</w:t>
      </w:r>
      <w:r>
        <w:rPr>
          <w:rFonts w:ascii="Calibri" w:hAnsi="Calibri" w:cs="Calibri"/>
          <w:b/>
          <w:bCs/>
          <w:i/>
          <w:iCs/>
          <w:lang w:val="da-DK"/>
        </w:rPr>
        <w:t>.</w:t>
      </w:r>
      <w:r w:rsidR="0076305B">
        <w:rPr>
          <w:rFonts w:ascii="Calibri" w:hAnsi="Calibri" w:cs="Calibri"/>
          <w:b/>
          <w:bCs/>
          <w:lang w:val="da-DK"/>
        </w:rPr>
        <w:t xml:space="preserve"> </w:t>
      </w:r>
      <w:r w:rsidR="0076305B">
        <w:rPr>
          <w:rFonts w:ascii="Calibri" w:hAnsi="Calibri" w:cs="Calibri"/>
          <w:lang w:val="da-DK"/>
        </w:rPr>
        <w:t xml:space="preserve">Den </w:t>
      </w:r>
      <w:r w:rsidR="000E4470">
        <w:rPr>
          <w:rFonts w:ascii="Calibri" w:hAnsi="Calibri" w:cs="Calibri"/>
          <w:lang w:val="da-DK"/>
        </w:rPr>
        <w:t xml:space="preserve">forlader ikke rummet. </w:t>
      </w:r>
      <w:r w:rsidR="00110D47">
        <w:rPr>
          <w:rFonts w:ascii="Calibri" w:hAnsi="Calibri" w:cs="Calibri"/>
          <w:b/>
          <w:bCs/>
          <w:i/>
          <w:iCs/>
          <w:lang w:val="da-DK"/>
        </w:rPr>
        <w:t xml:space="preserve"> </w:t>
      </w:r>
    </w:p>
    <w:p w14:paraId="420FE6E6" w14:textId="77777777" w:rsidR="00676D1E" w:rsidRPr="00332ED9" w:rsidRDefault="00676D1E" w:rsidP="00332ED9">
      <w:pPr>
        <w:pStyle w:val="Heading1"/>
      </w:pPr>
      <w:r>
        <w:rPr>
          <w:lang w:val="da-DK"/>
        </w:rPr>
        <w:t xml:space="preserve">Assimileringsrummet </w:t>
      </w:r>
    </w:p>
    <w:p w14:paraId="7719D13B" w14:textId="03B153DB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en-DK"/>
        </w:rPr>
      </w:pPr>
      <w:r>
        <w:rPr>
          <w:rFonts w:ascii="Calibri" w:hAnsi="Calibri" w:cs="Calibri"/>
          <w:lang w:val="da-DK"/>
        </w:rPr>
        <w:t xml:space="preserve">15 fod dybt hul med spyd. Hullet har </w:t>
      </w:r>
      <w:r w:rsidR="00293B85">
        <w:rPr>
          <w:rFonts w:ascii="Calibri" w:hAnsi="Calibri" w:cs="Calibri"/>
          <w:lang w:val="da-DK"/>
        </w:rPr>
        <w:t>masser af</w:t>
      </w:r>
      <w:r>
        <w:rPr>
          <w:rFonts w:ascii="Calibri" w:hAnsi="Calibri" w:cs="Calibri"/>
          <w:lang w:val="da-DK"/>
        </w:rPr>
        <w:t xml:space="preserve"> lig der integreres i gulvet, </w:t>
      </w:r>
      <w:r>
        <w:rPr>
          <w:rFonts w:ascii="Calibri" w:hAnsi="Calibri" w:cs="Calibri"/>
          <w:b/>
          <w:bCs/>
          <w:i/>
          <w:iCs/>
          <w:lang w:val="da-DK"/>
        </w:rPr>
        <w:t>Zombies</w:t>
      </w:r>
      <w:r w:rsidRPr="00676D1E">
        <w:rPr>
          <w:rFonts w:ascii="Calibri" w:hAnsi="Calibri" w:cs="Calibri"/>
          <w:b/>
          <w:bCs/>
          <w:i/>
          <w:iCs/>
          <w:lang w:val="da-DK"/>
        </w:rPr>
        <w:t>.</w:t>
      </w:r>
    </w:p>
    <w:p w14:paraId="347CAFCF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2E7156EA" w14:textId="7C29CFFD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Med ca. 20 cm. mellemrum på væggene og loftet er der knogler der stikker ud, de største og mest stabile er </w:t>
      </w:r>
      <w:proofErr w:type="spellStart"/>
      <w:r>
        <w:rPr>
          <w:rFonts w:ascii="Calibri" w:hAnsi="Calibri" w:cs="Calibri"/>
          <w:b/>
          <w:bCs/>
          <w:i/>
          <w:iCs/>
          <w:lang w:val="da-DK"/>
        </w:rPr>
        <w:t>Dread</w:t>
      </w:r>
      <w:proofErr w:type="spellEnd"/>
      <w:r>
        <w:rPr>
          <w:rFonts w:ascii="Calibri" w:hAnsi="Calibri" w:cs="Calibri"/>
          <w:b/>
          <w:bCs/>
          <w:i/>
          <w:iCs/>
          <w:lang w:val="da-DK"/>
        </w:rPr>
        <w:t xml:space="preserve">. </w:t>
      </w:r>
      <w:r w:rsidR="00293B85">
        <w:rPr>
          <w:rFonts w:ascii="Calibri" w:hAnsi="Calibri" w:cs="Calibri"/>
          <w:lang w:val="da-DK"/>
        </w:rPr>
        <w:t>Disse er tunge nok til at kunne bære folk hvis man ville kravle, men angriber først når spillerne er i en træls position (nede i pittet, mens man kravler på dem, tager deres ringe).</w:t>
      </w:r>
    </w:p>
    <w:p w14:paraId="4D202A1F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65FCBC4E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proofErr w:type="spellStart"/>
      <w:r>
        <w:rPr>
          <w:rFonts w:ascii="Calibri" w:hAnsi="Calibri" w:cs="Calibri"/>
          <w:u w:val="single"/>
          <w:lang w:val="da-DK"/>
        </w:rPr>
        <w:t>Loot</w:t>
      </w:r>
      <w:proofErr w:type="spellEnd"/>
      <w:r>
        <w:rPr>
          <w:rFonts w:ascii="Calibri" w:hAnsi="Calibri" w:cs="Calibri"/>
          <w:u w:val="single"/>
          <w:lang w:val="da-DK"/>
        </w:rPr>
        <w:t>:</w:t>
      </w:r>
    </w:p>
    <w:p w14:paraId="2BD0DC65" w14:textId="77777777" w:rsidR="00676D1E" w:rsidRDefault="00676D1E" w:rsidP="00676D1E">
      <w:pPr>
        <w:numPr>
          <w:ilvl w:val="0"/>
          <w:numId w:val="1"/>
        </w:numPr>
        <w:tabs>
          <w:tab w:val="clear" w:pos="720"/>
          <w:tab w:val="num" w:pos="180"/>
        </w:tabs>
        <w:spacing w:after="0" w:line="240" w:lineRule="auto"/>
        <w:ind w:left="18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Blandt ligene kan findes:</w:t>
      </w:r>
    </w:p>
    <w:p w14:paraId="06A3E34A" w14:textId="77777777" w:rsidR="00676D1E" w:rsidRDefault="00676D1E" w:rsidP="00676D1E">
      <w:pPr>
        <w:numPr>
          <w:ilvl w:val="1"/>
          <w:numId w:val="1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350 </w:t>
      </w:r>
      <w:proofErr w:type="spellStart"/>
      <w:r>
        <w:rPr>
          <w:rFonts w:ascii="Calibri" w:hAnsi="Calibri" w:cs="Calibri"/>
          <w:lang w:val="da-DK"/>
        </w:rPr>
        <w:t>sp</w:t>
      </w:r>
      <w:proofErr w:type="spellEnd"/>
      <w:r>
        <w:rPr>
          <w:rFonts w:ascii="Calibri" w:hAnsi="Calibri" w:cs="Calibri"/>
          <w:lang w:val="da-DK"/>
        </w:rPr>
        <w:t>, 400 cp, 15 gp.</w:t>
      </w:r>
    </w:p>
    <w:p w14:paraId="58534421" w14:textId="77777777" w:rsidR="00676D1E" w:rsidRDefault="00676D1E" w:rsidP="00676D1E">
      <w:pPr>
        <w:numPr>
          <w:ilvl w:val="1"/>
          <w:numId w:val="1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proofErr w:type="spellStart"/>
      <w:r>
        <w:rPr>
          <w:rFonts w:ascii="Calibri" w:hAnsi="Calibri" w:cs="Calibri"/>
          <w:lang w:val="da-DK"/>
        </w:rPr>
        <w:t>Gems</w:t>
      </w:r>
      <w:proofErr w:type="spellEnd"/>
      <w:r>
        <w:rPr>
          <w:rFonts w:ascii="Calibri" w:hAnsi="Calibri" w:cs="Calibri"/>
          <w:lang w:val="da-DK"/>
        </w:rPr>
        <w:t>: 3x 10 gp</w:t>
      </w:r>
    </w:p>
    <w:p w14:paraId="545D9107" w14:textId="6FC465B4" w:rsidR="00293B85" w:rsidRDefault="00293B85" w:rsidP="00676D1E">
      <w:pPr>
        <w:numPr>
          <w:ilvl w:val="1"/>
          <w:numId w:val="1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lastRenderedPageBreak/>
        <w:t xml:space="preserve">1x 40 gp ring på </w:t>
      </w:r>
      <w:proofErr w:type="spellStart"/>
      <w:r>
        <w:rPr>
          <w:rFonts w:ascii="Calibri" w:hAnsi="Calibri" w:cs="Calibri"/>
          <w:b/>
          <w:bCs/>
          <w:i/>
          <w:iCs/>
          <w:lang w:val="da-DK"/>
        </w:rPr>
        <w:t>Dread</w:t>
      </w:r>
      <w:proofErr w:type="spellEnd"/>
      <w:r>
        <w:rPr>
          <w:rFonts w:ascii="Calibri" w:hAnsi="Calibri" w:cs="Calibri"/>
          <w:b/>
          <w:bCs/>
          <w:lang w:val="da-DK"/>
        </w:rPr>
        <w:t xml:space="preserve"> </w:t>
      </w:r>
      <w:r>
        <w:rPr>
          <w:rFonts w:ascii="Calibri" w:hAnsi="Calibri" w:cs="Calibri"/>
          <w:lang w:val="da-DK"/>
        </w:rPr>
        <w:t>finger der stikker ud fra væggen.</w:t>
      </w:r>
    </w:p>
    <w:p w14:paraId="2A57CF76" w14:textId="249A5EED" w:rsidR="00676D1E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Spyd</w:t>
      </w:r>
      <w:r w:rsidRPr="00293B85">
        <w:rPr>
          <w:rFonts w:ascii="Calibri" w:hAnsi="Calibri" w:cs="Calibri"/>
          <w:lang w:val="da-DK"/>
        </w:rPr>
        <w:t xml:space="preserve"> I sydenden er ødelagt af spillere</w:t>
      </w:r>
      <w:r w:rsidR="00676D1E" w:rsidRPr="00293B85">
        <w:rPr>
          <w:rFonts w:ascii="Calibri" w:hAnsi="Calibri" w:cs="Calibri"/>
          <w:lang w:val="da-DK"/>
        </w:rPr>
        <w:t>.</w:t>
      </w:r>
    </w:p>
    <w:p w14:paraId="05BEB2B8" w14:textId="77777777" w:rsidR="00676D1E" w:rsidRPr="00332ED9" w:rsidRDefault="00676D1E" w:rsidP="00332ED9">
      <w:pPr>
        <w:pStyle w:val="Heading1"/>
      </w:pPr>
      <w:r>
        <w:rPr>
          <w:lang w:val="da-DK"/>
        </w:rPr>
        <w:t>Kravleårene</w:t>
      </w:r>
    </w:p>
    <w:p w14:paraId="1BF5B5E1" w14:textId="7B3EC1A0" w:rsidR="00676D1E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Tunnelsystem</w:t>
      </w:r>
      <w:r w:rsidR="00676D1E">
        <w:rPr>
          <w:rFonts w:ascii="Calibri" w:hAnsi="Calibri" w:cs="Calibri"/>
          <w:lang w:val="da-DK"/>
        </w:rPr>
        <w:t xml:space="preserve"> hvor blod flyder i højere grad. </w:t>
      </w:r>
      <w:r>
        <w:rPr>
          <w:rFonts w:ascii="Calibri" w:hAnsi="Calibri" w:cs="Calibri"/>
          <w:lang w:val="da-DK"/>
        </w:rPr>
        <w:t>De f</w:t>
      </w:r>
      <w:r w:rsidR="00676D1E">
        <w:rPr>
          <w:rFonts w:ascii="Calibri" w:hAnsi="Calibri" w:cs="Calibri"/>
          <w:lang w:val="da-DK"/>
        </w:rPr>
        <w:t>leste steder er der kun plads hvis man er</w:t>
      </w:r>
      <w:r>
        <w:rPr>
          <w:rFonts w:ascii="Calibri" w:hAnsi="Calibri" w:cs="Calibri"/>
          <w:lang w:val="da-DK"/>
        </w:rPr>
        <w:t xml:space="preserve"> Small </w:t>
      </w:r>
      <w:proofErr w:type="spellStart"/>
      <w:r>
        <w:rPr>
          <w:rFonts w:ascii="Calibri" w:hAnsi="Calibri" w:cs="Calibri"/>
          <w:lang w:val="da-DK"/>
        </w:rPr>
        <w:t>sized</w:t>
      </w:r>
      <w:proofErr w:type="spellEnd"/>
      <w:r>
        <w:rPr>
          <w:rFonts w:ascii="Calibri" w:hAnsi="Calibri" w:cs="Calibri"/>
          <w:lang w:val="da-DK"/>
        </w:rPr>
        <w:t xml:space="preserve">, ellers skal man </w:t>
      </w:r>
      <w:proofErr w:type="spellStart"/>
      <w:r>
        <w:rPr>
          <w:rFonts w:ascii="Calibri" w:hAnsi="Calibri" w:cs="Calibri"/>
          <w:lang w:val="da-DK"/>
        </w:rPr>
        <w:t>squeeze</w:t>
      </w:r>
      <w:proofErr w:type="spellEnd"/>
      <w:r w:rsidR="00676D1E">
        <w:rPr>
          <w:rFonts w:ascii="Calibri" w:hAnsi="Calibri" w:cs="Calibri"/>
          <w:lang w:val="da-DK"/>
        </w:rPr>
        <w:t xml:space="preserve">. Fyldt med </w:t>
      </w:r>
      <w:proofErr w:type="spellStart"/>
      <w:r w:rsidR="00676D1E">
        <w:rPr>
          <w:rFonts w:ascii="Calibri" w:hAnsi="Calibri" w:cs="Calibri"/>
          <w:lang w:val="da-DK"/>
        </w:rPr>
        <w:t>fugleinfesterede</w:t>
      </w:r>
      <w:proofErr w:type="spellEnd"/>
      <w:r w:rsidR="00676D1E">
        <w:rPr>
          <w:rFonts w:ascii="Calibri" w:hAnsi="Calibri" w:cs="Calibri"/>
          <w:lang w:val="da-DK"/>
        </w:rPr>
        <w:t xml:space="preserve"> mennesker </w:t>
      </w:r>
      <w:proofErr w:type="spellStart"/>
      <w:r w:rsidR="00676D1E">
        <w:rPr>
          <w:rFonts w:ascii="Calibri" w:hAnsi="Calibri" w:cs="Calibri"/>
          <w:b/>
          <w:bCs/>
          <w:i/>
          <w:iCs/>
          <w:lang w:val="da-DK"/>
        </w:rPr>
        <w:t>Derro</w:t>
      </w:r>
      <w:proofErr w:type="spellEnd"/>
      <w:r w:rsidR="00676D1E">
        <w:rPr>
          <w:rFonts w:ascii="Calibri" w:hAnsi="Calibri" w:cs="Calibri"/>
          <w:b/>
          <w:bCs/>
          <w:i/>
          <w:iCs/>
          <w:lang w:val="da-DK"/>
        </w:rPr>
        <w:t xml:space="preserve"> Crawler </w:t>
      </w:r>
      <w:r w:rsidR="00676D1E">
        <w:rPr>
          <w:rFonts w:ascii="Calibri" w:hAnsi="Calibri" w:cs="Calibri"/>
          <w:lang w:val="da-DK"/>
        </w:rPr>
        <w:t xml:space="preserve">og levende blod </w:t>
      </w:r>
      <w:r w:rsidR="00676D1E">
        <w:rPr>
          <w:rFonts w:ascii="Calibri" w:hAnsi="Calibri" w:cs="Calibri"/>
          <w:b/>
          <w:bCs/>
          <w:i/>
          <w:iCs/>
          <w:lang w:val="da-DK"/>
        </w:rPr>
        <w:t xml:space="preserve">Blood-Borne </w:t>
      </w:r>
      <w:proofErr w:type="spellStart"/>
      <w:r w:rsidR="00676D1E">
        <w:rPr>
          <w:rFonts w:ascii="Calibri" w:hAnsi="Calibri" w:cs="Calibri"/>
          <w:b/>
          <w:bCs/>
          <w:i/>
          <w:iCs/>
          <w:lang w:val="da-DK"/>
        </w:rPr>
        <w:t>Ooze</w:t>
      </w:r>
      <w:proofErr w:type="spellEnd"/>
      <w:r w:rsidR="00676D1E">
        <w:rPr>
          <w:rFonts w:ascii="Calibri" w:hAnsi="Calibri" w:cs="Calibri"/>
          <w:lang w:val="da-DK"/>
        </w:rPr>
        <w:t xml:space="preserve">, der angriber fra flere fronter. </w:t>
      </w:r>
    </w:p>
    <w:p w14:paraId="3C4F4C0F" w14:textId="5F45168F" w:rsidR="00676D1E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293B85">
        <w:rPr>
          <w:rFonts w:ascii="Calibri" w:hAnsi="Calibri" w:cs="Calibri"/>
          <w:lang w:val="da-DK"/>
        </w:rPr>
        <w:drawing>
          <wp:inline distT="0" distB="0" distL="0" distR="0" wp14:anchorId="787F4F4D" wp14:editId="7BA1D05D">
            <wp:extent cx="5731510" cy="1043940"/>
            <wp:effectExtent l="0" t="0" r="2540" b="3810"/>
            <wp:docPr id="60304593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45934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941" w14:textId="77777777" w:rsidR="00293B85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</w:p>
    <w:p w14:paraId="4691AA97" w14:textId="25D37DBF" w:rsidR="00676D1E" w:rsidRDefault="00676D1E" w:rsidP="00DD5643">
      <w:pPr>
        <w:pStyle w:val="Heading2"/>
        <w:rPr>
          <w:lang w:val="da-DK"/>
        </w:rPr>
      </w:pPr>
      <w:r>
        <w:rPr>
          <w:lang w:val="da-DK"/>
        </w:rPr>
        <w:t>Ritualrummet</w:t>
      </w:r>
    </w:p>
    <w:p w14:paraId="3A449ED0" w14:textId="758D6029" w:rsidR="00DD5643" w:rsidRDefault="00DD5643" w:rsidP="00DD5643">
      <w:pPr>
        <w:spacing w:after="0" w:line="240" w:lineRule="auto"/>
        <w:ind w:left="18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I midten af tunnelsystemet er småt rum. Skinnende objekter i mærkelige rituelle mønstre.</w:t>
      </w:r>
    </w:p>
    <w:p w14:paraId="4F271117" w14:textId="05346599" w:rsidR="00DD5643" w:rsidRDefault="00DD5643" w:rsidP="00676D1E">
      <w:pPr>
        <w:numPr>
          <w:ilvl w:val="0"/>
          <w:numId w:val="2"/>
        </w:numPr>
        <w:spacing w:after="0" w:line="240" w:lineRule="auto"/>
        <w:ind w:left="180"/>
        <w:textAlignment w:val="center"/>
        <w:rPr>
          <w:rFonts w:ascii="Calibri" w:hAnsi="Calibri" w:cs="Calibri"/>
          <w:lang w:val="da-DK"/>
        </w:rPr>
      </w:pPr>
      <w:proofErr w:type="spellStart"/>
      <w:r>
        <w:rPr>
          <w:rFonts w:ascii="Calibri" w:hAnsi="Calibri" w:cs="Calibri"/>
          <w:lang w:val="da-DK"/>
        </w:rPr>
        <w:t>Loot</w:t>
      </w:r>
      <w:proofErr w:type="spellEnd"/>
    </w:p>
    <w:p w14:paraId="5D4A36D9" w14:textId="77777777" w:rsidR="00676D1E" w:rsidRDefault="00676D1E" w:rsidP="00676D1E">
      <w:pPr>
        <w:numPr>
          <w:ilvl w:val="1"/>
          <w:numId w:val="2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500 cp, 60 gp, 500 </w:t>
      </w:r>
      <w:proofErr w:type="spellStart"/>
      <w:r>
        <w:rPr>
          <w:rFonts w:ascii="Calibri" w:hAnsi="Calibri" w:cs="Calibri"/>
          <w:lang w:val="da-DK"/>
        </w:rPr>
        <w:t>sp</w:t>
      </w:r>
      <w:proofErr w:type="spellEnd"/>
      <w:r>
        <w:rPr>
          <w:rFonts w:ascii="Calibri" w:hAnsi="Calibri" w:cs="Calibri"/>
          <w:lang w:val="da-DK"/>
        </w:rPr>
        <w:t>.</w:t>
      </w:r>
    </w:p>
    <w:p w14:paraId="0D475B2A" w14:textId="4E7206B9" w:rsidR="00676D1E" w:rsidRPr="006336C7" w:rsidRDefault="00676D1E" w:rsidP="00676D1E">
      <w:pPr>
        <w:numPr>
          <w:ilvl w:val="1"/>
          <w:numId w:val="2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Magic item: </w:t>
      </w:r>
      <w:r>
        <w:rPr>
          <w:rFonts w:ascii="Calibri" w:hAnsi="Calibri" w:cs="Calibri"/>
          <w:i/>
          <w:iCs/>
          <w:lang w:val="da-DK"/>
        </w:rPr>
        <w:t>Globe of Light</w:t>
      </w:r>
    </w:p>
    <w:p w14:paraId="05810B44" w14:textId="77777777" w:rsidR="00676D1E" w:rsidRPr="00332ED9" w:rsidRDefault="00676D1E" w:rsidP="00332ED9">
      <w:pPr>
        <w:pStyle w:val="Heading1"/>
      </w:pPr>
      <w:proofErr w:type="spellStart"/>
      <w:r>
        <w:rPr>
          <w:lang w:val="en-GB"/>
        </w:rPr>
        <w:t>Fængslet</w:t>
      </w:r>
      <w:proofErr w:type="spellEnd"/>
    </w:p>
    <w:p w14:paraId="4299F23B" w14:textId="1D7ACCA8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Cirkulært rum</w:t>
      </w:r>
      <w:r w:rsidR="00074426">
        <w:rPr>
          <w:rFonts w:ascii="Calibri" w:hAnsi="Calibri" w:cs="Calibri"/>
          <w:lang w:val="da-DK"/>
        </w:rPr>
        <w:t xml:space="preserve"> </w:t>
      </w:r>
      <w:r w:rsidRPr="00676D1E">
        <w:rPr>
          <w:rFonts w:ascii="Calibri" w:hAnsi="Calibri" w:cs="Calibri"/>
          <w:lang w:val="da-DK"/>
        </w:rPr>
        <w:t>med høje, massive knogler der står langs væggene som et bur.</w:t>
      </w:r>
      <w:r w:rsidR="001F5086">
        <w:rPr>
          <w:rFonts w:ascii="Calibri" w:hAnsi="Calibri" w:cs="Calibri"/>
          <w:lang w:val="da-DK"/>
        </w:rPr>
        <w:t xml:space="preserve"> Mange af knoglerne er nu knækkede.</w:t>
      </w:r>
    </w:p>
    <w:p w14:paraId="26EE9768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 </w:t>
      </w:r>
    </w:p>
    <w:p w14:paraId="2A3338CA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Inden man når rummet høres high </w:t>
      </w:r>
      <w:proofErr w:type="spellStart"/>
      <w:r w:rsidRPr="00676D1E">
        <w:rPr>
          <w:rFonts w:ascii="Calibri" w:hAnsi="Calibri" w:cs="Calibri"/>
          <w:lang w:val="da-DK"/>
        </w:rPr>
        <w:t>pitched</w:t>
      </w:r>
      <w:proofErr w:type="spellEnd"/>
      <w:r w:rsidRPr="00676D1E">
        <w:rPr>
          <w:rFonts w:ascii="Calibri" w:hAnsi="Calibri" w:cs="Calibri"/>
          <w:lang w:val="da-DK"/>
        </w:rPr>
        <w:t xml:space="preserve"> skrig.  </w:t>
      </w:r>
    </w:p>
    <w:p w14:paraId="0A166637" w14:textId="2D2377D5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Eneste levende er kæmpe muteret kødklump </w:t>
      </w:r>
      <w:r w:rsidRPr="00676D1E">
        <w:rPr>
          <w:rFonts w:ascii="Calibri" w:hAnsi="Calibri" w:cs="Calibri"/>
          <w:b/>
          <w:bCs/>
          <w:i/>
          <w:iCs/>
          <w:lang w:val="da-DK"/>
        </w:rPr>
        <w:t xml:space="preserve">The </w:t>
      </w:r>
      <w:proofErr w:type="spellStart"/>
      <w:r w:rsidRPr="00676D1E">
        <w:rPr>
          <w:rFonts w:ascii="Calibri" w:hAnsi="Calibri" w:cs="Calibri"/>
          <w:b/>
          <w:bCs/>
          <w:i/>
          <w:iCs/>
          <w:lang w:val="da-DK"/>
        </w:rPr>
        <w:t>Screamer</w:t>
      </w:r>
      <w:proofErr w:type="spellEnd"/>
      <w:r w:rsidRPr="00676D1E">
        <w:rPr>
          <w:rFonts w:ascii="Calibri" w:hAnsi="Calibri" w:cs="Calibri"/>
          <w:lang w:val="da-DK"/>
        </w:rPr>
        <w:t>, som leger med mumificerede dyr</w:t>
      </w:r>
      <w:r w:rsidR="001F5086">
        <w:rPr>
          <w:rFonts w:ascii="Calibri" w:hAnsi="Calibri" w:cs="Calibri"/>
          <w:lang w:val="da-DK"/>
        </w:rPr>
        <w:t xml:space="preserve"> og Giants kranier</w:t>
      </w:r>
      <w:r w:rsidRPr="00676D1E">
        <w:rPr>
          <w:rFonts w:ascii="Calibri" w:hAnsi="Calibri" w:cs="Calibri"/>
          <w:lang w:val="da-DK"/>
        </w:rPr>
        <w:t xml:space="preserve">. </w:t>
      </w:r>
      <w:proofErr w:type="spellStart"/>
      <w:r w:rsidRPr="00676D1E">
        <w:rPr>
          <w:rFonts w:ascii="Calibri" w:hAnsi="Calibri" w:cs="Calibri"/>
          <w:lang w:val="da-DK"/>
        </w:rPr>
        <w:t>Skrigeren</w:t>
      </w:r>
      <w:proofErr w:type="spellEnd"/>
      <w:r w:rsidRPr="00676D1E">
        <w:rPr>
          <w:rFonts w:ascii="Calibri" w:hAnsi="Calibri" w:cs="Calibri"/>
          <w:lang w:val="da-DK"/>
        </w:rPr>
        <w:t xml:space="preserve"> har et halsbånd der er en blodåre der er forbundet til loftet.</w:t>
      </w:r>
      <w:r w:rsidR="00F77F40">
        <w:rPr>
          <w:rFonts w:ascii="Calibri" w:hAnsi="Calibri" w:cs="Calibri"/>
          <w:lang w:val="da-DK"/>
        </w:rPr>
        <w:t xml:space="preserve"> Blodåren er næsten rådnet væk.</w:t>
      </w:r>
      <w:r w:rsidRPr="00676D1E">
        <w:rPr>
          <w:rFonts w:ascii="Calibri" w:hAnsi="Calibri" w:cs="Calibri"/>
          <w:lang w:val="da-DK"/>
        </w:rPr>
        <w:t xml:space="preserve"> </w:t>
      </w:r>
      <w:proofErr w:type="spellStart"/>
      <w:r w:rsidRPr="00676D1E">
        <w:rPr>
          <w:rFonts w:ascii="Calibri" w:hAnsi="Calibri" w:cs="Calibri"/>
          <w:lang w:val="da-DK"/>
        </w:rPr>
        <w:t>Screameren</w:t>
      </w:r>
      <w:proofErr w:type="spellEnd"/>
      <w:r w:rsidRPr="00676D1E">
        <w:rPr>
          <w:rFonts w:ascii="Calibri" w:hAnsi="Calibri" w:cs="Calibri"/>
          <w:lang w:val="da-DK"/>
        </w:rPr>
        <w:t xml:space="preserve"> ligner blanding mellem hund og brug</w:t>
      </w:r>
      <w:r w:rsidR="001F5086">
        <w:rPr>
          <w:rFonts w:ascii="Calibri" w:hAnsi="Calibri" w:cs="Calibri"/>
          <w:lang w:val="da-DK"/>
        </w:rPr>
        <w:t>d</w:t>
      </w:r>
      <w:r w:rsidRPr="00676D1E">
        <w:rPr>
          <w:rFonts w:ascii="Calibri" w:hAnsi="Calibri" w:cs="Calibri"/>
          <w:lang w:val="da-DK"/>
        </w:rPr>
        <w:t>e (hajen).</w:t>
      </w:r>
    </w:p>
    <w:p w14:paraId="1F945873" w14:textId="167B7C5E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Ser ethvert levende dyr som prime </w:t>
      </w:r>
      <w:proofErr w:type="spellStart"/>
      <w:r w:rsidRPr="00676D1E">
        <w:rPr>
          <w:rFonts w:ascii="Calibri" w:hAnsi="Calibri" w:cs="Calibri"/>
          <w:lang w:val="da-DK"/>
        </w:rPr>
        <w:t>target</w:t>
      </w:r>
      <w:proofErr w:type="spellEnd"/>
      <w:r w:rsidRPr="00676D1E">
        <w:rPr>
          <w:rFonts w:ascii="Calibri" w:hAnsi="Calibri" w:cs="Calibri"/>
          <w:lang w:val="da-DK"/>
        </w:rPr>
        <w:t xml:space="preserve"> for næste legetøj.  </w:t>
      </w:r>
    </w:p>
    <w:p w14:paraId="61A49A78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 </w:t>
      </w:r>
    </w:p>
    <w:p w14:paraId="4114EA0C" w14:textId="77777777" w:rsidR="00E576CB" w:rsidRDefault="00E576CB" w:rsidP="00E576CB">
      <w:pPr>
        <w:pStyle w:val="NormalWeb"/>
        <w:spacing w:before="0" w:beforeAutospacing="0" w:after="0" w:afterAutospacing="0"/>
        <w:rPr>
          <w:rFonts w:ascii="Calibri" w:hAnsi="Calibri" w:cs="Calibri"/>
          <w:lang w:val="en-GB"/>
        </w:rPr>
      </w:pPr>
      <w:r>
        <w:rPr>
          <w:rFonts w:ascii="Calibri" w:hAnsi="Calibri" w:cs="Calibri"/>
          <w:u w:val="single"/>
          <w:lang w:val="en-GB"/>
        </w:rPr>
        <w:t>Loot</w:t>
      </w:r>
      <w:r>
        <w:rPr>
          <w:rFonts w:ascii="Calibri" w:hAnsi="Calibri" w:cs="Calibri"/>
          <w:lang w:val="en-GB"/>
        </w:rPr>
        <w:t>:</w:t>
      </w:r>
    </w:p>
    <w:p w14:paraId="5A63A99F" w14:textId="5B3B40B3" w:rsidR="00E576CB" w:rsidRPr="00676D1E" w:rsidRDefault="00E576CB" w:rsidP="00E576CB">
      <w:pPr>
        <w:spacing w:after="0" w:line="240" w:lineRule="auto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Giant </w:t>
      </w:r>
      <w:r>
        <w:rPr>
          <w:rFonts w:ascii="Calibri" w:hAnsi="Calibri" w:cs="Calibri"/>
          <w:lang w:val="da-DK"/>
        </w:rPr>
        <w:t xml:space="preserve">legetøjs </w:t>
      </w:r>
      <w:r>
        <w:rPr>
          <w:rFonts w:ascii="Calibri" w:hAnsi="Calibri" w:cs="Calibri"/>
          <w:lang w:val="da-DK"/>
        </w:rPr>
        <w:t>kranie:</w:t>
      </w:r>
    </w:p>
    <w:p w14:paraId="62CD756E" w14:textId="5BAE8C21" w:rsidR="00E576CB" w:rsidRPr="00E576CB" w:rsidRDefault="00E576CB" w:rsidP="00676D1E">
      <w:pPr>
        <w:numPr>
          <w:ilvl w:val="1"/>
          <w:numId w:val="3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 w:rsidRPr="001F5086">
        <w:rPr>
          <w:rFonts w:ascii="Calibri" w:hAnsi="Calibri" w:cs="Calibri"/>
          <w:lang w:val="da-DK"/>
        </w:rPr>
        <w:t>[Indsæt noget guld eller a</w:t>
      </w:r>
      <w:r>
        <w:rPr>
          <w:rFonts w:ascii="Calibri" w:hAnsi="Calibri" w:cs="Calibri"/>
          <w:lang w:val="da-DK"/>
        </w:rPr>
        <w:t xml:space="preserve">ndre spændende sager, gerne high </w:t>
      </w:r>
      <w:proofErr w:type="spellStart"/>
      <w:r>
        <w:rPr>
          <w:rFonts w:ascii="Calibri" w:hAnsi="Calibri" w:cs="Calibri"/>
          <w:lang w:val="da-DK"/>
        </w:rPr>
        <w:t>weirdness</w:t>
      </w:r>
      <w:proofErr w:type="spellEnd"/>
      <w:r>
        <w:rPr>
          <w:rFonts w:ascii="Calibri" w:hAnsi="Calibri" w:cs="Calibri"/>
          <w:lang w:val="da-DK"/>
        </w:rPr>
        <w:t>]</w:t>
      </w:r>
    </w:p>
    <w:p w14:paraId="5E42BB36" w14:textId="77777777" w:rsidR="00E576CB" w:rsidRPr="00676D1E" w:rsidRDefault="00E576CB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</w:p>
    <w:p w14:paraId="02C6DD04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b/>
          <w:bCs/>
          <w:lang w:val="da-DK"/>
        </w:rPr>
        <w:t>Mumie legetøj</w:t>
      </w:r>
    </w:p>
    <w:p w14:paraId="221999C1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Et lille rum i højre ende indeholder en række forskellige dyr ophængt i tarm-lignende ræb. </w:t>
      </w:r>
    </w:p>
    <w:p w14:paraId="4B2C368A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6FD3CC8F" w14:textId="77777777" w:rsidR="00676D1E" w:rsidRDefault="00676D1E" w:rsidP="00676D1E">
      <w:pPr>
        <w:numPr>
          <w:ilvl w:val="0"/>
          <w:numId w:val="3"/>
        </w:numPr>
        <w:spacing w:after="0" w:line="240" w:lineRule="auto"/>
        <w:ind w:left="180"/>
        <w:textAlignment w:val="center"/>
        <w:rPr>
          <w:rFonts w:ascii="Calibri" w:hAnsi="Calibri" w:cs="Calibri"/>
          <w:lang w:val="en-GB"/>
        </w:rPr>
      </w:pPr>
      <w:proofErr w:type="spellStart"/>
      <w:r>
        <w:rPr>
          <w:rFonts w:ascii="Calibri" w:hAnsi="Calibri" w:cs="Calibri"/>
          <w:lang w:val="en-GB"/>
        </w:rPr>
        <w:t>Legetøjet</w:t>
      </w:r>
      <w:proofErr w:type="spellEnd"/>
      <w:r>
        <w:rPr>
          <w:rFonts w:ascii="Calibri" w:hAnsi="Calibri" w:cs="Calibri"/>
          <w:lang w:val="en-GB"/>
        </w:rPr>
        <w:t>:</w:t>
      </w:r>
    </w:p>
    <w:p w14:paraId="2B5B6E6E" w14:textId="77777777" w:rsidR="00676D1E" w:rsidRDefault="00676D1E" w:rsidP="00676D1E">
      <w:pPr>
        <w:numPr>
          <w:ilvl w:val="1"/>
          <w:numId w:val="3"/>
        </w:numPr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Explorer's Pack</w:t>
      </w:r>
    </w:p>
    <w:p w14:paraId="6DA83BC3" w14:textId="258DBBD4" w:rsidR="00676D1E" w:rsidRDefault="00E576CB" w:rsidP="00676D1E">
      <w:pPr>
        <w:numPr>
          <w:ilvl w:val="1"/>
          <w:numId w:val="3"/>
        </w:numPr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5</w:t>
      </w:r>
      <w:r w:rsidR="00676D1E">
        <w:rPr>
          <w:rFonts w:ascii="Calibri" w:hAnsi="Calibri" w:cs="Calibri"/>
          <w:lang w:val="en-GB"/>
        </w:rPr>
        <w:t xml:space="preserve">5 </w:t>
      </w:r>
      <w:proofErr w:type="spellStart"/>
      <w:r w:rsidR="00676D1E">
        <w:rPr>
          <w:rFonts w:ascii="Calibri" w:hAnsi="Calibri" w:cs="Calibri"/>
          <w:lang w:val="en-GB"/>
        </w:rPr>
        <w:t>gp</w:t>
      </w:r>
      <w:proofErr w:type="spellEnd"/>
    </w:p>
    <w:p w14:paraId="6A09A4D1" w14:textId="32D70823" w:rsidR="00676D1E" w:rsidRPr="00F77F40" w:rsidRDefault="00E576CB" w:rsidP="00676D1E">
      <w:pPr>
        <w:numPr>
          <w:ilvl w:val="1"/>
          <w:numId w:val="3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 w:rsidRPr="00F77F40">
        <w:rPr>
          <w:rFonts w:ascii="Calibri" w:hAnsi="Calibri" w:cs="Calibri"/>
          <w:lang w:val="da-DK"/>
        </w:rPr>
        <w:t xml:space="preserve">[Potentielt indsæt mere </w:t>
      </w:r>
      <w:proofErr w:type="spellStart"/>
      <w:r w:rsidRPr="00F77F40">
        <w:rPr>
          <w:rFonts w:ascii="Calibri" w:hAnsi="Calibri" w:cs="Calibri"/>
          <w:lang w:val="da-DK"/>
        </w:rPr>
        <w:t>loot</w:t>
      </w:r>
      <w:proofErr w:type="spellEnd"/>
      <w:r w:rsidRPr="00F77F40">
        <w:rPr>
          <w:rFonts w:ascii="Calibri" w:hAnsi="Calibri" w:cs="Calibri"/>
          <w:lang w:val="da-DK"/>
        </w:rPr>
        <w:t xml:space="preserve"> her] </w:t>
      </w:r>
    </w:p>
    <w:p w14:paraId="0F04E53B" w14:textId="77777777" w:rsidR="00676D1E" w:rsidRPr="00332ED9" w:rsidRDefault="00676D1E" w:rsidP="00332ED9">
      <w:pPr>
        <w:pStyle w:val="Heading1"/>
      </w:pPr>
      <w:r w:rsidRPr="00676D1E">
        <w:rPr>
          <w:lang w:val="da-DK"/>
        </w:rPr>
        <w:t>Syretårnet</w:t>
      </w:r>
    </w:p>
    <w:p w14:paraId="49DAD336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30 fod ned, 60 fod til loftet. </w:t>
      </w:r>
    </w:p>
    <w:p w14:paraId="6AE5A318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Væggene er fyldt med syre der giver skade hvis kravler, og i bunden er syrepøl.</w:t>
      </w:r>
    </w:p>
    <w:p w14:paraId="755AA0EF" w14:textId="77777777" w:rsidR="001D2064" w:rsidRDefault="001D2064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</w:p>
    <w:p w14:paraId="34744FC4" w14:textId="1DA8AB9A" w:rsidR="00676D1E" w:rsidRPr="00676D1E" w:rsidRDefault="001D2064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Her var før et stort</w:t>
      </w:r>
      <w:r w:rsidR="00676D1E" w:rsidRPr="00676D1E">
        <w:rPr>
          <w:rFonts w:ascii="Calibri" w:hAnsi="Calibri" w:cs="Calibri"/>
          <w:lang w:val="da-DK"/>
        </w:rPr>
        <w:t xml:space="preserve">, askefarvet menneskehjerte, som </w:t>
      </w:r>
      <w:r>
        <w:rPr>
          <w:rFonts w:ascii="Calibri" w:hAnsi="Calibri" w:cs="Calibri"/>
          <w:lang w:val="da-DK"/>
        </w:rPr>
        <w:t>va</w:t>
      </w:r>
      <w:r w:rsidR="00676D1E" w:rsidRPr="00676D1E">
        <w:rPr>
          <w:rFonts w:ascii="Calibri" w:hAnsi="Calibri" w:cs="Calibri"/>
          <w:lang w:val="da-DK"/>
        </w:rPr>
        <w:t xml:space="preserve">r forbundet med tykke blodårer til væggene. </w:t>
      </w:r>
      <w:r>
        <w:rPr>
          <w:rFonts w:ascii="Calibri" w:hAnsi="Calibri" w:cs="Calibri"/>
          <w:lang w:val="da-DK"/>
        </w:rPr>
        <w:t>Formålet med grotten var at gro hjertet. Grotten er døende fordi spillerne har nakket hjertet.</w:t>
      </w:r>
    </w:p>
    <w:p w14:paraId="04EF1136" w14:textId="77777777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1D2064">
        <w:rPr>
          <w:rFonts w:ascii="Calibri" w:hAnsi="Calibri" w:cs="Calibri"/>
          <w:lang w:val="da-DK"/>
        </w:rPr>
        <w:t> </w:t>
      </w:r>
    </w:p>
    <w:p w14:paraId="62740787" w14:textId="77777777" w:rsidR="00676D1E" w:rsidRPr="00332ED9" w:rsidRDefault="00676D1E" w:rsidP="00332ED9">
      <w:pPr>
        <w:pStyle w:val="Heading1"/>
      </w:pPr>
      <w:proofErr w:type="spellStart"/>
      <w:r w:rsidRPr="001D2064">
        <w:rPr>
          <w:lang w:val="da-DK"/>
        </w:rPr>
        <w:t>Kødredden</w:t>
      </w:r>
      <w:proofErr w:type="spellEnd"/>
    </w:p>
    <w:p w14:paraId="1851A7C1" w14:textId="77777777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1D2064">
        <w:rPr>
          <w:rFonts w:ascii="Calibri" w:hAnsi="Calibri" w:cs="Calibri"/>
          <w:b/>
          <w:bCs/>
          <w:lang w:val="da-DK"/>
        </w:rPr>
        <w:t>Beskrivelse</w:t>
      </w:r>
    </w:p>
    <w:p w14:paraId="0F9D4533" w14:textId="6312BC8A" w:rsidR="00676D1E" w:rsidRPr="00676D1E" w:rsidRDefault="001D2064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Løber blod op og ned a</w:t>
      </w:r>
      <w:r w:rsidR="00403E12">
        <w:rPr>
          <w:rFonts w:ascii="Calibri" w:hAnsi="Calibri" w:cs="Calibri"/>
          <w:lang w:val="da-DK"/>
        </w:rPr>
        <w:t>d</w:t>
      </w:r>
      <w:r>
        <w:rPr>
          <w:rFonts w:ascii="Calibri" w:hAnsi="Calibri" w:cs="Calibri"/>
          <w:lang w:val="da-DK"/>
        </w:rPr>
        <w:t xml:space="preserve"> væggene.</w:t>
      </w:r>
    </w:p>
    <w:p w14:paraId="1F745DD7" w14:textId="4A74C90C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I midten af rummet er 10 fod blodpøl, hvor fugle flyver op og ned i. I pølen er deres levende rede, </w:t>
      </w:r>
      <w:proofErr w:type="spellStart"/>
      <w:r w:rsidRPr="00676D1E">
        <w:rPr>
          <w:rFonts w:ascii="Calibri" w:hAnsi="Calibri" w:cs="Calibri"/>
          <w:b/>
          <w:bCs/>
          <w:i/>
          <w:iCs/>
          <w:lang w:val="da-DK"/>
        </w:rPr>
        <w:t>Gibbering</w:t>
      </w:r>
      <w:proofErr w:type="spellEnd"/>
      <w:r w:rsidRPr="00676D1E">
        <w:rPr>
          <w:rFonts w:ascii="Calibri" w:hAnsi="Calibri" w:cs="Calibri"/>
          <w:b/>
          <w:bCs/>
          <w:i/>
          <w:iCs/>
          <w:lang w:val="da-DK"/>
        </w:rPr>
        <w:t xml:space="preserve"> </w:t>
      </w:r>
      <w:proofErr w:type="spellStart"/>
      <w:r w:rsidRPr="00676D1E">
        <w:rPr>
          <w:rFonts w:ascii="Calibri" w:hAnsi="Calibri" w:cs="Calibri"/>
          <w:b/>
          <w:bCs/>
          <w:i/>
          <w:iCs/>
          <w:lang w:val="da-DK"/>
        </w:rPr>
        <w:t>Mouther</w:t>
      </w:r>
      <w:proofErr w:type="spellEnd"/>
      <w:r w:rsidRPr="00676D1E">
        <w:rPr>
          <w:rFonts w:ascii="Calibri" w:hAnsi="Calibri" w:cs="Calibri"/>
          <w:b/>
          <w:bCs/>
          <w:i/>
          <w:iCs/>
          <w:lang w:val="da-DK"/>
        </w:rPr>
        <w:t xml:space="preserve">. </w:t>
      </w:r>
      <w:r w:rsidRPr="001D2064">
        <w:rPr>
          <w:rFonts w:ascii="Calibri" w:hAnsi="Calibri" w:cs="Calibri"/>
          <w:lang w:val="da-DK"/>
        </w:rPr>
        <w:t>Fuglesangen er forfærdelig.</w:t>
      </w:r>
    </w:p>
    <w:p w14:paraId="4E40D04E" w14:textId="77777777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1D2064">
        <w:rPr>
          <w:rFonts w:ascii="Calibri" w:hAnsi="Calibri" w:cs="Calibri"/>
          <w:lang w:val="da-DK"/>
        </w:rPr>
        <w:t> </w:t>
      </w:r>
    </w:p>
    <w:p w14:paraId="278419F4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en-GB"/>
        </w:rPr>
      </w:pPr>
      <w:r>
        <w:rPr>
          <w:rFonts w:ascii="Calibri" w:hAnsi="Calibri" w:cs="Calibri"/>
          <w:u w:val="single"/>
          <w:lang w:val="en-GB"/>
        </w:rPr>
        <w:t>Loot:</w:t>
      </w:r>
    </w:p>
    <w:p w14:paraId="11E46269" w14:textId="77777777" w:rsidR="00676D1E" w:rsidRDefault="00676D1E" w:rsidP="00676D1E">
      <w:pPr>
        <w:numPr>
          <w:ilvl w:val="0"/>
          <w:numId w:val="5"/>
        </w:numPr>
        <w:spacing w:after="0" w:line="240" w:lineRule="auto"/>
        <w:ind w:left="18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Redden </w:t>
      </w:r>
      <w:proofErr w:type="spellStart"/>
      <w:r>
        <w:rPr>
          <w:rFonts w:ascii="Calibri" w:hAnsi="Calibri" w:cs="Calibri"/>
          <w:lang w:val="en-GB"/>
        </w:rPr>
        <w:t>har</w:t>
      </w:r>
      <w:proofErr w:type="spellEnd"/>
      <w:r>
        <w:rPr>
          <w:rFonts w:ascii="Calibri" w:hAnsi="Calibri" w:cs="Calibri"/>
          <w:lang w:val="en-GB"/>
        </w:rPr>
        <w:t xml:space="preserve">: </w:t>
      </w:r>
    </w:p>
    <w:p w14:paraId="01A0158A" w14:textId="77777777" w:rsidR="00676D1E" w:rsidRDefault="00676D1E" w:rsidP="00676D1E">
      <w:pPr>
        <w:numPr>
          <w:ilvl w:val="1"/>
          <w:numId w:val="5"/>
        </w:numPr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Potion of Extra Growth (</w:t>
      </w:r>
      <w:proofErr w:type="spellStart"/>
      <w:r>
        <w:rPr>
          <w:rFonts w:ascii="Calibri" w:hAnsi="Calibri" w:cs="Calibri"/>
          <w:lang w:val="en-GB"/>
        </w:rPr>
        <w:t>Bliver</w:t>
      </w:r>
      <w:proofErr w:type="spellEnd"/>
      <w:r>
        <w:rPr>
          <w:rFonts w:ascii="Calibri" w:hAnsi="Calibri" w:cs="Calibri"/>
          <w:lang w:val="en-GB"/>
        </w:rPr>
        <w:t xml:space="preserve"> Huge, 1d8 </w:t>
      </w:r>
      <w:proofErr w:type="spellStart"/>
      <w:r>
        <w:rPr>
          <w:rFonts w:ascii="Calibri" w:hAnsi="Calibri" w:cs="Calibri"/>
          <w:lang w:val="en-GB"/>
        </w:rPr>
        <w:t>skade</w:t>
      </w:r>
      <w:proofErr w:type="spellEnd"/>
      <w:r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i</w:t>
      </w:r>
      <w:proofErr w:type="spellEnd"/>
      <w:r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stedet</w:t>
      </w:r>
      <w:proofErr w:type="spellEnd"/>
      <w:r>
        <w:rPr>
          <w:rFonts w:ascii="Calibri" w:hAnsi="Calibri" w:cs="Calibri"/>
          <w:lang w:val="en-GB"/>
        </w:rPr>
        <w:t xml:space="preserve"> for 1d4)</w:t>
      </w:r>
    </w:p>
    <w:p w14:paraId="7566F5DE" w14:textId="77777777" w:rsidR="00676D1E" w:rsidRDefault="00676D1E" w:rsidP="00676D1E">
      <w:pPr>
        <w:numPr>
          <w:ilvl w:val="1"/>
          <w:numId w:val="5"/>
        </w:numPr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Potion of Water Breathing</w:t>
      </w:r>
    </w:p>
    <w:p w14:paraId="62DB9242" w14:textId="77777777" w:rsidR="00676D1E" w:rsidRDefault="00676D1E" w:rsidP="00676D1E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Gems: 3x 10 </w:t>
      </w:r>
      <w:proofErr w:type="spellStart"/>
      <w:r>
        <w:rPr>
          <w:rFonts w:ascii="Calibri" w:hAnsi="Calibri" w:cs="Calibri"/>
          <w:lang w:val="en-GB"/>
        </w:rPr>
        <w:t>gp</w:t>
      </w:r>
      <w:proofErr w:type="spellEnd"/>
    </w:p>
    <w:p w14:paraId="1C86E27E" w14:textId="08816DAF" w:rsidR="00676D1E" w:rsidRDefault="00676D1E" w:rsidP="00676D1E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850 </w:t>
      </w:r>
      <w:proofErr w:type="spellStart"/>
      <w:r>
        <w:rPr>
          <w:rFonts w:ascii="Calibri" w:hAnsi="Calibri" w:cs="Calibri"/>
          <w:lang w:val="en-GB"/>
        </w:rPr>
        <w:t>sp</w:t>
      </w:r>
      <w:proofErr w:type="spellEnd"/>
      <w:r>
        <w:rPr>
          <w:rFonts w:ascii="Calibri" w:hAnsi="Calibri" w:cs="Calibri"/>
          <w:lang w:val="en-GB"/>
        </w:rPr>
        <w:t xml:space="preserve">, 40 </w:t>
      </w:r>
      <w:proofErr w:type="spellStart"/>
      <w:r>
        <w:rPr>
          <w:rFonts w:ascii="Calibri" w:hAnsi="Calibri" w:cs="Calibri"/>
          <w:lang w:val="en-GB"/>
        </w:rPr>
        <w:t>gp</w:t>
      </w:r>
      <w:proofErr w:type="spellEnd"/>
    </w:p>
    <w:p w14:paraId="7DABC08E" w14:textId="77777777" w:rsidR="00676D1E" w:rsidRPr="00676D1E" w:rsidRDefault="00676D1E" w:rsidP="00676D1E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To </w:t>
      </w:r>
      <w:proofErr w:type="spellStart"/>
      <w:r w:rsidRPr="00676D1E">
        <w:rPr>
          <w:rFonts w:ascii="Calibri" w:hAnsi="Calibri" w:cs="Calibri"/>
          <w:lang w:val="da-DK"/>
        </w:rPr>
        <w:t>Longswords</w:t>
      </w:r>
      <w:proofErr w:type="spellEnd"/>
      <w:r w:rsidRPr="00676D1E">
        <w:rPr>
          <w:rFonts w:ascii="Calibri" w:hAnsi="Calibri" w:cs="Calibri"/>
          <w:lang w:val="da-DK"/>
        </w:rPr>
        <w:t xml:space="preserve"> bundet sammen med 10 </w:t>
      </w:r>
      <w:proofErr w:type="spellStart"/>
      <w:r w:rsidRPr="00676D1E">
        <w:rPr>
          <w:rFonts w:ascii="Calibri" w:hAnsi="Calibri" w:cs="Calibri"/>
          <w:lang w:val="da-DK"/>
        </w:rPr>
        <w:t>ft</w:t>
      </w:r>
      <w:proofErr w:type="spellEnd"/>
      <w:r w:rsidRPr="00676D1E">
        <w:rPr>
          <w:rFonts w:ascii="Calibri" w:hAnsi="Calibri" w:cs="Calibri"/>
          <w:lang w:val="da-DK"/>
        </w:rPr>
        <w:t xml:space="preserve"> reb.</w:t>
      </w:r>
    </w:p>
    <w:p w14:paraId="444CF2F1" w14:textId="483CDB18" w:rsidR="00676D1E" w:rsidRPr="00F920B7" w:rsidRDefault="00676D1E" w:rsidP="00F920B7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10x </w:t>
      </w:r>
      <w:proofErr w:type="spellStart"/>
      <w:r>
        <w:rPr>
          <w:rFonts w:ascii="Calibri" w:hAnsi="Calibri" w:cs="Calibri"/>
          <w:lang w:val="en-GB"/>
        </w:rPr>
        <w:t>Rådne</w:t>
      </w:r>
      <w:proofErr w:type="spellEnd"/>
      <w:r>
        <w:rPr>
          <w:rFonts w:ascii="Calibri" w:hAnsi="Calibri" w:cs="Calibri"/>
          <w:lang w:val="en-GB"/>
        </w:rPr>
        <w:t xml:space="preserve"> rations.</w:t>
      </w:r>
    </w:p>
    <w:p w14:paraId="5710E68F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3E69E214" w14:textId="5A7E1234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en-DK"/>
        </w:rPr>
      </w:pPr>
      <w:proofErr w:type="spellStart"/>
      <w:r>
        <w:rPr>
          <w:rFonts w:ascii="Calibri" w:hAnsi="Calibri" w:cs="Calibri"/>
          <w:lang w:val="da-DK"/>
        </w:rPr>
        <w:t>Gibbering</w:t>
      </w:r>
      <w:proofErr w:type="spellEnd"/>
      <w:r>
        <w:rPr>
          <w:rFonts w:ascii="Calibri" w:hAnsi="Calibri" w:cs="Calibri"/>
          <w:lang w:val="da-DK"/>
        </w:rPr>
        <w:t xml:space="preserve"> </w:t>
      </w:r>
      <w:proofErr w:type="spellStart"/>
      <w:r>
        <w:rPr>
          <w:rFonts w:ascii="Calibri" w:hAnsi="Calibri" w:cs="Calibri"/>
          <w:lang w:val="da-DK"/>
        </w:rPr>
        <w:t>Mouther</w:t>
      </w:r>
      <w:proofErr w:type="spellEnd"/>
      <w:r>
        <w:rPr>
          <w:rFonts w:ascii="Calibri" w:hAnsi="Calibri" w:cs="Calibri"/>
          <w:lang w:val="da-DK"/>
        </w:rPr>
        <w:t xml:space="preserve"> er kæmpe, levende fuglerede</w:t>
      </w:r>
      <w:r w:rsidRPr="00676D1E">
        <w:rPr>
          <w:rFonts w:ascii="Calibri" w:hAnsi="Calibri" w:cs="Calibri"/>
          <w:lang w:val="da-DK"/>
        </w:rPr>
        <w:t xml:space="preserve">. </w:t>
      </w:r>
      <w:r w:rsidR="00F920B7">
        <w:rPr>
          <w:rFonts w:ascii="Calibri" w:hAnsi="Calibri" w:cs="Calibri"/>
          <w:lang w:val="da-DK"/>
        </w:rPr>
        <w:t>Det er her kadaverfuglene bliver dannet og lever.</w:t>
      </w:r>
    </w:p>
    <w:p w14:paraId="76D28BE2" w14:textId="5762758C" w:rsidR="00A82580" w:rsidRPr="00676D1E" w:rsidRDefault="00A82580" w:rsidP="00676D1E"/>
    <w:p w14:paraId="74147FC9" w14:textId="34A921C2" w:rsidR="00967CB1" w:rsidRPr="006336C7" w:rsidRDefault="006336C7" w:rsidP="005D3D20">
      <w:pPr>
        <w:pStyle w:val="Title"/>
        <w:rPr>
          <w:lang w:val="en-GB"/>
        </w:rPr>
      </w:pPr>
      <w:r w:rsidRPr="006336C7">
        <w:rPr>
          <w:lang w:val="en-GB"/>
        </w:rPr>
        <w:t xml:space="preserve">Combat &amp; </w:t>
      </w:r>
      <w:r w:rsidR="005D3D20" w:rsidRPr="006336C7">
        <w:rPr>
          <w:lang w:val="en-GB"/>
        </w:rPr>
        <w:t>Stat Blocks</w:t>
      </w:r>
    </w:p>
    <w:p w14:paraId="6F665CF4" w14:textId="0D8D42DE" w:rsidR="0084072B" w:rsidRPr="0084072B" w:rsidRDefault="0084072B" w:rsidP="0084072B">
      <w:pPr>
        <w:rPr>
          <w:lang w:val="da-DK"/>
        </w:rPr>
      </w:pPr>
      <w:r w:rsidRPr="0084072B">
        <w:rPr>
          <w:lang w:val="da-DK"/>
        </w:rPr>
        <w:t>Hvis de befinder sig i</w:t>
      </w:r>
      <w:r>
        <w:rPr>
          <w:lang w:val="da-DK"/>
        </w:rPr>
        <w:t xml:space="preserve"> kravleårerne, vil det i størstedelen af tilfældene være </w:t>
      </w:r>
      <w:proofErr w:type="spellStart"/>
      <w:r>
        <w:rPr>
          <w:i/>
          <w:iCs/>
          <w:lang w:val="da-DK"/>
        </w:rPr>
        <w:t>Derro</w:t>
      </w:r>
      <w:proofErr w:type="spellEnd"/>
      <w:r>
        <w:rPr>
          <w:i/>
          <w:iCs/>
          <w:lang w:val="da-DK"/>
        </w:rPr>
        <w:t xml:space="preserve"> Crawler </w:t>
      </w:r>
      <w:r>
        <w:rPr>
          <w:lang w:val="da-DK"/>
        </w:rPr>
        <w:t xml:space="preserve">og/eller Blood </w:t>
      </w:r>
      <w:proofErr w:type="spellStart"/>
      <w:r>
        <w:rPr>
          <w:lang w:val="da-DK"/>
        </w:rPr>
        <w:t>Ooze</w:t>
      </w:r>
      <w:proofErr w:type="spellEnd"/>
      <w:r>
        <w:rPr>
          <w:lang w:val="da-DK"/>
        </w:rPr>
        <w:t xml:space="preserve"> der angriber, da de frit kan bevæge sig derinde</w:t>
      </w:r>
    </w:p>
    <w:p w14:paraId="4A74965B" w14:textId="492018DB" w:rsidR="006336C7" w:rsidRDefault="006336C7" w:rsidP="0084072B">
      <w:pPr>
        <w:pStyle w:val="Heading1"/>
        <w:rPr>
          <w:lang w:val="en-GB"/>
        </w:rPr>
      </w:pPr>
      <w:r w:rsidRPr="006336C7">
        <w:rPr>
          <w:lang w:val="en-GB"/>
        </w:rPr>
        <w:t>Random encounter t</w:t>
      </w:r>
      <w:r>
        <w:rPr>
          <w:lang w:val="en-GB"/>
        </w:rPr>
        <w:t>able</w:t>
      </w:r>
    </w:p>
    <w:p w14:paraId="337ED0EF" w14:textId="460248F1" w:rsidR="00514F05" w:rsidRPr="00514F05" w:rsidRDefault="00514F05" w:rsidP="00514F05">
      <w:pPr>
        <w:rPr>
          <w:lang w:val="da-DK"/>
        </w:rPr>
      </w:pPr>
      <w:r w:rsidRPr="00514F05">
        <w:rPr>
          <w:lang w:val="da-DK"/>
        </w:rPr>
        <w:t>Antallet af monster der d</w:t>
      </w:r>
      <w:r>
        <w:rPr>
          <w:lang w:val="da-DK"/>
        </w:rPr>
        <w:t>ukker op afgøres af DM. De kan også blandes.</w:t>
      </w:r>
      <w:r w:rsidR="0076305B">
        <w:rPr>
          <w:lang w:val="da-DK"/>
        </w:rPr>
        <w:t xml:space="preserve"> Tabellen i sig selv er også bare vejledende, jeg har ikke rigtigt brugt den :D.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5"/>
        <w:gridCol w:w="2433"/>
      </w:tblGrid>
      <w:tr w:rsidR="00514F05" w14:paraId="33E4311A" w14:textId="77777777" w:rsidTr="00514F05">
        <w:trPr>
          <w:trHeight w:val="312"/>
        </w:trPr>
        <w:tc>
          <w:tcPr>
            <w:tcW w:w="1815" w:type="dxa"/>
          </w:tcPr>
          <w:p w14:paraId="4E3CBAC1" w14:textId="30306D9B" w:rsidR="00514F05" w:rsidRPr="00514F05" w:rsidRDefault="00514F05" w:rsidP="0084072B">
            <w:pPr>
              <w:rPr>
                <w:b/>
                <w:bCs/>
                <w:lang w:val="en-GB"/>
              </w:rPr>
            </w:pPr>
            <w:r w:rsidRPr="00514F05">
              <w:rPr>
                <w:b/>
                <w:bCs/>
                <w:lang w:val="en-GB"/>
              </w:rPr>
              <w:t>Kast</w:t>
            </w:r>
          </w:p>
        </w:tc>
        <w:tc>
          <w:tcPr>
            <w:tcW w:w="2433" w:type="dxa"/>
          </w:tcPr>
          <w:p w14:paraId="0AD54C7E" w14:textId="10FE6E97" w:rsidR="00514F05" w:rsidRPr="00514F05" w:rsidRDefault="00514F05" w:rsidP="0084072B">
            <w:pPr>
              <w:rPr>
                <w:b/>
                <w:bCs/>
                <w:lang w:val="en-GB"/>
              </w:rPr>
            </w:pPr>
            <w:r w:rsidRPr="00514F05">
              <w:rPr>
                <w:b/>
                <w:bCs/>
                <w:lang w:val="en-GB"/>
              </w:rPr>
              <w:t>Monster</w:t>
            </w:r>
          </w:p>
        </w:tc>
      </w:tr>
      <w:tr w:rsidR="00514F05" w14:paraId="31439172" w14:textId="77777777" w:rsidTr="00514F05">
        <w:trPr>
          <w:trHeight w:val="312"/>
        </w:trPr>
        <w:tc>
          <w:tcPr>
            <w:tcW w:w="1815" w:type="dxa"/>
          </w:tcPr>
          <w:p w14:paraId="543C762E" w14:textId="0BE5599F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2433" w:type="dxa"/>
          </w:tcPr>
          <w:p w14:paraId="2E8EA458" w14:textId="3674E501" w:rsidR="00514F05" w:rsidRDefault="00514F05" w:rsidP="0084072B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Fleshseeker</w:t>
            </w:r>
            <w:proofErr w:type="spellEnd"/>
            <w:r>
              <w:rPr>
                <w:lang w:val="en-GB"/>
              </w:rPr>
              <w:t xml:space="preserve"> Ghoul</w:t>
            </w:r>
          </w:p>
        </w:tc>
      </w:tr>
      <w:tr w:rsidR="00514F05" w14:paraId="45365730" w14:textId="77777777" w:rsidTr="00514F05">
        <w:trPr>
          <w:trHeight w:val="312"/>
        </w:trPr>
        <w:tc>
          <w:tcPr>
            <w:tcW w:w="1815" w:type="dxa"/>
          </w:tcPr>
          <w:p w14:paraId="082F9537" w14:textId="78ABD62A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2433" w:type="dxa"/>
          </w:tcPr>
          <w:p w14:paraId="247C0772" w14:textId="4BC6EF01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Skeleton Warrior</w:t>
            </w:r>
          </w:p>
        </w:tc>
      </w:tr>
      <w:tr w:rsidR="00514F05" w:rsidRPr="0036773A" w14:paraId="07D0C7FB" w14:textId="77777777" w:rsidTr="00514F05">
        <w:trPr>
          <w:trHeight w:val="312"/>
        </w:trPr>
        <w:tc>
          <w:tcPr>
            <w:tcW w:w="1815" w:type="dxa"/>
          </w:tcPr>
          <w:p w14:paraId="50BB9DCF" w14:textId="73440C4E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2433" w:type="dxa"/>
          </w:tcPr>
          <w:p w14:paraId="48A1F214" w14:textId="3C1F24AD" w:rsidR="00514F05" w:rsidRPr="0036773A" w:rsidRDefault="007055BD" w:rsidP="0084072B">
            <w:pPr>
              <w:rPr>
                <w:lang w:val="da-DK"/>
              </w:rPr>
            </w:pPr>
            <w:proofErr w:type="spellStart"/>
            <w:r w:rsidRPr="0036773A">
              <w:rPr>
                <w:lang w:val="da-DK"/>
              </w:rPr>
              <w:t>Shadow</w:t>
            </w:r>
            <w:proofErr w:type="spellEnd"/>
            <w:r w:rsidR="0036773A" w:rsidRPr="0036773A">
              <w:rPr>
                <w:lang w:val="da-DK"/>
              </w:rPr>
              <w:t xml:space="preserve"> </w:t>
            </w:r>
            <w:proofErr w:type="spellStart"/>
            <w:r w:rsidR="0036773A" w:rsidRPr="0036773A">
              <w:rPr>
                <w:lang w:val="da-DK"/>
              </w:rPr>
              <w:t>Strangler</w:t>
            </w:r>
            <w:proofErr w:type="spellEnd"/>
            <w:r w:rsidR="0036773A" w:rsidRPr="0036773A">
              <w:rPr>
                <w:lang w:val="da-DK"/>
              </w:rPr>
              <w:t xml:space="preserve"> (</w:t>
            </w:r>
            <w:proofErr w:type="spellStart"/>
            <w:r w:rsidR="0036773A" w:rsidRPr="0036773A">
              <w:rPr>
                <w:lang w:val="da-DK"/>
              </w:rPr>
              <w:t>flavor</w:t>
            </w:r>
            <w:proofErr w:type="spellEnd"/>
            <w:r w:rsidR="0036773A" w:rsidRPr="0036773A">
              <w:rPr>
                <w:lang w:val="da-DK"/>
              </w:rPr>
              <w:t xml:space="preserve"> som b</w:t>
            </w:r>
            <w:r w:rsidR="0036773A">
              <w:rPr>
                <w:lang w:val="da-DK"/>
              </w:rPr>
              <w:t>lodrøg)</w:t>
            </w:r>
          </w:p>
        </w:tc>
      </w:tr>
      <w:tr w:rsidR="00514F05" w14:paraId="7F4F8074" w14:textId="77777777" w:rsidTr="00514F05">
        <w:trPr>
          <w:trHeight w:val="312"/>
        </w:trPr>
        <w:tc>
          <w:tcPr>
            <w:tcW w:w="1815" w:type="dxa"/>
          </w:tcPr>
          <w:p w14:paraId="6F948C12" w14:textId="149900B4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2433" w:type="dxa"/>
          </w:tcPr>
          <w:p w14:paraId="30CE8EF8" w14:textId="6383A111" w:rsidR="00514F05" w:rsidRDefault="004C6AB0" w:rsidP="0084072B">
            <w:pPr>
              <w:rPr>
                <w:lang w:val="en-GB"/>
              </w:rPr>
            </w:pPr>
            <w:r>
              <w:rPr>
                <w:lang w:val="en-GB"/>
              </w:rPr>
              <w:t>Zombie</w:t>
            </w:r>
          </w:p>
        </w:tc>
      </w:tr>
    </w:tbl>
    <w:p w14:paraId="0D1A684D" w14:textId="77777777" w:rsidR="0084072B" w:rsidRPr="0084072B" w:rsidRDefault="0084072B" w:rsidP="0084072B">
      <w:pPr>
        <w:rPr>
          <w:lang w:val="en-GB"/>
        </w:rPr>
      </w:pPr>
    </w:p>
    <w:p w14:paraId="6AAE2154" w14:textId="6584D1BE" w:rsidR="004C6AB0" w:rsidRDefault="004C6AB0">
      <w:pPr>
        <w:rPr>
          <w:lang w:val="en-GB"/>
        </w:rPr>
      </w:pPr>
      <w:r>
        <w:rPr>
          <w:lang w:val="en-GB"/>
        </w:rPr>
        <w:br w:type="page"/>
      </w:r>
    </w:p>
    <w:p w14:paraId="336F64CE" w14:textId="23443BDC" w:rsidR="006336C7" w:rsidRDefault="004C6AB0" w:rsidP="006336C7">
      <w:pPr>
        <w:rPr>
          <w:lang w:val="en-GB"/>
        </w:rPr>
      </w:pPr>
      <w:r w:rsidRPr="004C6AB0">
        <w:rPr>
          <w:noProof/>
          <w:lang w:val="en-GB"/>
        </w:rPr>
        <w:lastRenderedPageBreak/>
        <w:drawing>
          <wp:anchor distT="0" distB="0" distL="114300" distR="114300" simplePos="0" relativeHeight="251662336" behindDoc="0" locked="0" layoutInCell="1" allowOverlap="1" wp14:anchorId="34706FD9" wp14:editId="0BB935FA">
            <wp:simplePos x="0" y="0"/>
            <wp:positionH relativeFrom="page">
              <wp:align>right</wp:align>
            </wp:positionH>
            <wp:positionV relativeFrom="paragraph">
              <wp:posOffset>-915197</wp:posOffset>
            </wp:positionV>
            <wp:extent cx="2390633" cy="6113721"/>
            <wp:effectExtent l="0" t="0" r="0" b="1905"/>
            <wp:wrapNone/>
            <wp:docPr id="2127328538" name="Picture 5" descr="DREAD &#10;Small undead, /awful evil &#10;Armor Class 1 3 &#10;Hit Points 26 (4d8 8) &#10;Speed fly 30 ft (hover) &#10;STR &#10;15 (+2) &#10;DEX CON INT WIS CHA &#10;s (+2) 14(42) 6(.2) 8(.1) 5(.3) &#10;Dan-age Vulnerabilities Bludgeoning &#10;Dan-age Immunities Poison &#10;Condition Immunities Exhaustion, Poisoned &#10;Senses Darkvision 60 ft., Passive perception 9 &#10;Languages Understands all languages it knew in life &#10;but can't speak &#10;challenge 1/2 (100 XP) &#10;Unliving Warrior. The dread has proficiency with all &#10;weapons. &#10;Habitual Height The dread can fly only so long as it &#10;is within 5 ft. of a solid surface, &#10;Bonesense The dread can pinpoint, by scent, the &#10;location of any creature with bones within 20 ft. of &#10;it, and does not suffer disadvantage for attacking a &#10;creature with bones that it cannot see. &#10;Actions &#10;Dread Grasp Melee Weapon Attack: +4 to hit, reach &#10;5 ft., one target. Hit: 4 (Id4* 2) bludgeoning &#10;damage and the creature is grappled (escape DC &#10;A creature grappled in this way cannot speak or &#10;breathe. and must succeed on a DC 12 Wisdom &#10;saving throw at the start of each Of its turns or be &#10;Frightened until the beginnng of its next turn, &#10;Throttle One creature grappled by the dread must &#10;succeed on a DC 12 Constitution saving throw or &#10;take 2d8) Sludgioning damage and lose its &#10;breath, it was holding it, or take half as much &#10;damage on a failure, &#10;Reactions &#10;Wrest Weapon As a reaction when it is missed with &#10;a melee weapon attack by a creature it has &#10;grappled, the dread forces the creature to make a &#10;DC 12 Strength saving throw, On a failure, the &#10;grapple ends and the dread pulls the attacker's &#10;weapon from from its hands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READ &#10;Small undead, /awful evil &#10;Armor Class 1 3 &#10;Hit Points 26 (4d8 8) &#10;Speed fly 30 ft (hover) &#10;STR &#10;15 (+2) &#10;DEX CON INT WIS CHA &#10;s (+2) 14(42) 6(.2) 8(.1) 5(.3) &#10;Dan-age Vulnerabilities Bludgeoning &#10;Dan-age Immunities Poison &#10;Condition Immunities Exhaustion, Poisoned &#10;Senses Darkvision 60 ft., Passive perception 9 &#10;Languages Understands all languages it knew in life &#10;but can't speak &#10;challenge 1/2 (100 XP) &#10;Unliving Warrior. The dread has proficiency with all &#10;weapons. &#10;Habitual Height The dread can fly only so long as it &#10;is within 5 ft. of a solid surface, &#10;Bonesense The dread can pinpoint, by scent, the &#10;location of any creature with bones within 20 ft. of &#10;it, and does not suffer disadvantage for attacking a &#10;creature with bones that it cannot see. &#10;Actions &#10;Dread Grasp Melee Weapon Attack: +4 to hit, reach &#10;5 ft., one target. Hit: 4 (Id4* 2) bludgeoning &#10;damage and the creature is grappled (escape DC &#10;A creature grappled in this way cannot speak or &#10;breathe. and must succeed on a DC 12 Wisdom &#10;saving throw at the start of each Of its turns or be &#10;Frightened until the beginnng of its next turn, &#10;Throttle One creature grappled by the dread must &#10;succeed on a DC 12 Constitution saving throw or &#10;take 2d8) Sludgioning damage and lose its &#10;breath, it was holding it, or take half as much &#10;damage on a failure, &#10;Reactions &#10;Wrest Weapon As a reaction when it is missed with &#10;a melee weapon attack by a creature it has &#10;grappled, the dread forces the creature to make a &#10;DC 12 Strength saving throw, On a failure, the &#10;grapple ends and the dread pulls the attacker's &#10;weapon from from its hands,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633" cy="611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AB0">
        <w:rPr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7DE2E334" wp14:editId="4C07C2F8">
            <wp:simplePos x="0" y="0"/>
            <wp:positionH relativeFrom="margin">
              <wp:posOffset>1892596</wp:posOffset>
            </wp:positionH>
            <wp:positionV relativeFrom="paragraph">
              <wp:posOffset>-914400</wp:posOffset>
            </wp:positionV>
            <wp:extent cx="2404958" cy="5241851"/>
            <wp:effectExtent l="0" t="0" r="0" b="0"/>
            <wp:wrapNone/>
            <wp:docPr id="2066023000" name="Picture 3" descr="SKELETON WARRIOR &#10;Me undead, /awfi.'/ &#10;Armor Class (Armor Scraps) &#10;Hit Points 13 (2d8 4) &#10;Speed 3 0 ft &#10;STR DEX &#10;10fr0) 14 (+2) &#10;CON &#10;15 (+2) &#10;INT CHA &#10;6(-2) 8 &#10;Dam* Vulnerabilities Bludgeoning &#10;Dam* Immunities Poison &#10;Condition Immunities Exhaustion, Poisoned &#10;Senses Darkvision 60 ft., Passive Perception 9 &#10;Languages Understands all languages it knew in life &#10;but can't speak &#10;challenge 1/4 (SO XP) &#10;Unliving The Skeleton has proficiency in all &#10;martial weapons and &#10;Bonesense The skeleton can pinpoint. by scent. the &#10;location of any creature with bones within 20 ft. of &#10;it. and does not suffer disadvantage for attacking a &#10;creature with bones that it cannot see &#10;Rattle A creature that hits the skeleton with a &#10;melee attack that deals bludgeoning damage must &#10;succeed a OC 12 Wisdom saving throw or be &#10;Frightened until the end of its next turn as it feels &#10;its own skeleton twitch slightly. &#10;Actions &#10;Shortsword Melee Weapon Attack: +4 to hit, reach &#10;5 ft., one target. Hit: 5 (166 2) piercing damage. &#10;Shortbow. Ranged Weapon Attack: +4 to hit, range &#10;80/320 one target, Hit: 5 (Id6 2) piercing &#10;damage, &#10;Reactions &#10;AS a reaction when a creature the &#10;skeleton can see reduces an undead ally of the &#10;skeleton's to O hit points, the skeleton moves up to &#10;10 ft towards the creatu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KELETON WARRIOR &#10;Me undead, /awfi.'/ &#10;Armor Class (Armor Scraps) &#10;Hit Points 13 (2d8 4) &#10;Speed 3 0 ft &#10;STR DEX &#10;10fr0) 14 (+2) &#10;CON &#10;15 (+2) &#10;INT CHA &#10;6(-2) 8 &#10;Dam* Vulnerabilities Bludgeoning &#10;Dam* Immunities Poison &#10;Condition Immunities Exhaustion, Poisoned &#10;Senses Darkvision 60 ft., Passive Perception 9 &#10;Languages Understands all languages it knew in life &#10;but can't speak &#10;challenge 1/4 (SO XP) &#10;Unliving The Skeleton has proficiency in all &#10;martial weapons and &#10;Bonesense The skeleton can pinpoint. by scent. the &#10;location of any creature with bones within 20 ft. of &#10;it. and does not suffer disadvantage for attacking a &#10;creature with bones that it cannot see &#10;Rattle A creature that hits the skeleton with a &#10;melee attack that deals bludgeoning damage must &#10;succeed a OC 12 Wisdom saving throw or be &#10;Frightened until the end of its next turn as it feels &#10;its own skeleton twitch slightly. &#10;Actions &#10;Shortsword Melee Weapon Attack: +4 to hit, reach &#10;5 ft., one target. Hit: 5 (166 2) piercing damage. &#10;Shortbow. Ranged Weapon Attack: +4 to hit, range &#10;80/320 one target, Hit: 5 (Id6 2) piercing &#10;damage, &#10;Reactions &#10;AS a reaction when a creature the &#10;skeleton can see reduces an undead ally of the &#10;skeleton's to O hit points, the skeleton moves up to &#10;10 ft towards the creature.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618" cy="525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612ADFF6" wp14:editId="2392FBB5">
            <wp:simplePos x="0" y="0"/>
            <wp:positionH relativeFrom="column">
              <wp:posOffset>-903679</wp:posOffset>
            </wp:positionH>
            <wp:positionV relativeFrom="paragraph">
              <wp:posOffset>-924826</wp:posOffset>
            </wp:positionV>
            <wp:extent cx="2796540" cy="5220335"/>
            <wp:effectExtent l="0" t="0" r="3810" b="0"/>
            <wp:wrapNone/>
            <wp:docPr id="158087790" name="Picture 2" descr="FLESHSEEKER GHOUL &#10;Medium undead chaotic evil &#10;Armor Class &#10;Hit Points 63 (14d8) &#10;Speed 40 &#10;STR DEX CON INT CHA &#10;15 (+2) 1090) 7(.2) 10(+0) 6(.2) &#10;Dam* Immunities Poison &#10;Condition Immunities Charmed, Exhaustion, &#10;Poisoned &#10;Senses Darkvision 60 ft, Passive Perception 10 &#10;Languages Common &#10;challenge 1 XP) &#10;Snatcher. If the ghoul has a creature grappled, it &#10;may Dash as a Bonus Action, &#10;Disease-dB/cod A creature that deals piercing or &#10;slashing damage to the ghoul with a melee attack &#10;must succeed on a DC 10 Constitution saving &#10;throw or contract Ghoul Fever. &#10;Actions &#10;FleshripperBite Melee Weapon Attack: +3 to hit, &#10;reach 5 ft.. one creature. Hit: 4 (Id64 1) piercing &#10;plus 5 (IdlO) necrotic damage. &#10;Death Grig Melee Weapon Attack; to hit, reach &#10;5 ft., one target Hit; 7 (2d4 2) slashing damage &#10;and the target is grappled (escape DC 1 2), A &#10;creature that ends its turn grappled in this Way &#10;must succeed on a DC 10 Constitution saving &#10;throw or be paralyzed until the beginning of its &#10;next tur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LESHSEEKER GHOUL &#10;Medium undead chaotic evil &#10;Armor Class &#10;Hit Points 63 (14d8) &#10;Speed 40 &#10;STR DEX CON INT CHA &#10;15 (+2) 1090) 7(.2) 10(+0) 6(.2) &#10;Dam* Immunities Poison &#10;Condition Immunities Charmed, Exhaustion, &#10;Poisoned &#10;Senses Darkvision 60 ft, Passive Perception 10 &#10;Languages Common &#10;challenge 1 XP) &#10;Snatcher. If the ghoul has a creature grappled, it &#10;may Dash as a Bonus Action, &#10;Disease-dB/cod A creature that deals piercing or &#10;slashing damage to the ghoul with a melee attack &#10;must succeed on a DC 10 Constitution saving &#10;throw or contract Ghoul Fever. &#10;Actions &#10;FleshripperBite Melee Weapon Attack: +3 to hit, &#10;reach 5 ft.. one creature. Hit: 4 (Id64 1) piercing &#10;plus 5 (IdlO) necrotic damage. &#10;Death Grig Melee Weapon Attack; to hit, reach &#10;5 ft., one target Hit; 7 (2d4 2) slashing damage &#10;and the target is grappled (escape DC 1 2), A &#10;creature that ends its turn grappled in this Way &#10;must succeed on a DC 10 Constitution saving &#10;throw or be paralyzed until the beginning of its &#10;next turn.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BA6FC" w14:textId="2E27BB44" w:rsidR="004C6AB0" w:rsidRDefault="0076305B">
      <w:pPr>
        <w:rPr>
          <w:lang w:val="en-GB"/>
        </w:rPr>
      </w:pPr>
      <w:r w:rsidRPr="0076305B">
        <w:rPr>
          <w:noProof/>
          <w:lang w:val="en-GB"/>
        </w:rPr>
        <w:drawing>
          <wp:anchor distT="0" distB="0" distL="114300" distR="114300" simplePos="0" relativeHeight="251669504" behindDoc="0" locked="0" layoutInCell="1" allowOverlap="1" wp14:anchorId="74050D04" wp14:editId="4D77D0C5">
            <wp:simplePos x="0" y="0"/>
            <wp:positionH relativeFrom="column">
              <wp:posOffset>2609850</wp:posOffset>
            </wp:positionH>
            <wp:positionV relativeFrom="paragraph">
              <wp:posOffset>5905500</wp:posOffset>
            </wp:positionV>
            <wp:extent cx="3181350" cy="1466850"/>
            <wp:effectExtent l="0" t="0" r="0" b="0"/>
            <wp:wrapNone/>
            <wp:docPr id="696486646" name="Picture 12" descr="Ghoul Fever. A creature with Chou' Fever cannot &#10;recover levels of ex%ustion, and must mgke DC &#10;10 Constitution saving throw each time it &#10;completes long rest or acquire a level of &#10;exhaustion. A creature dies while infected &#10;rises immediately as a ghou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houl Fever. A creature with Chou' Fever cannot &#10;recover levels of ex%ustion, and must mgke DC &#10;10 Constitution saving throw each time it &#10;completes long rest or acquire a level of &#10;exhaustion. A creature dies while infected &#10;rises immediately as a ghoul.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65408" behindDoc="0" locked="0" layoutInCell="1" allowOverlap="1" wp14:anchorId="68A45D86" wp14:editId="78D65B3D">
            <wp:simplePos x="0" y="0"/>
            <wp:positionH relativeFrom="page">
              <wp:align>left</wp:align>
            </wp:positionH>
            <wp:positionV relativeFrom="paragraph">
              <wp:posOffset>3964940</wp:posOffset>
            </wp:positionV>
            <wp:extent cx="3105150" cy="4076700"/>
            <wp:effectExtent l="0" t="0" r="0" b="0"/>
            <wp:wrapNone/>
            <wp:docPr id="927143750" name="Picture 9" descr="ZOMBIE &#10;Medium evil &#10;Armor Class 8 &#10;Hit points 22 (3d8+ 9) &#10;Speed 20 ft. &#10;13 (+1) &#10;16 (+3) &#10;Saving Throws Wis +0 &#10;Damage Immunities poison &#10;Condition Immunities poisoned &#10;INT &#10;WIS &#10;CHA &#10;Senses darkvision 60 ft., passive perception 8 &#10;Languages understands the languages it knew in life but &#10;can't speak &#10;Challenge 1/4 (50 XP) &#10;Undead Fortitude. If damage reduces the zombie to O hit &#10;points, it must make a Constitution saving throw with a DC &#10;of S damage taken, unless the damage is radiant or &#10;from a critical hit. On a Success, the zombie drops to hit &#10;point instead. &#10;ACTIONS &#10;Slam. Melee Weapon Attack; +3 to hit, reach 5 one target. &#10;Hit: 4 (Id6+ l) bludgeoning da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OMBIE &#10;Medium evil &#10;Armor Class 8 &#10;Hit points 22 (3d8+ 9) &#10;Speed 20 ft. &#10;13 (+1) &#10;16 (+3) &#10;Saving Throws Wis +0 &#10;Damage Immunities poison &#10;Condition Immunities poisoned &#10;INT &#10;WIS &#10;CHA &#10;Senses darkvision 60 ft., passive perception 8 &#10;Languages understands the languages it knew in life but &#10;can't speak &#10;Challenge 1/4 (50 XP) &#10;Undead Fortitude. If damage reduces the zombie to O hit &#10;points, it must make a Constitution saving throw with a DC &#10;of S damage taken, unless the damage is radiant or &#10;from a critical hit. On a Success, the zombie drops to hit &#10;point instead. &#10;ACTIONS &#10;Slam. Melee Weapon Attack; +3 to hit, reach 5 one target. &#10;Hit: 4 (Id6+ l) bludgeoning damage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AB0">
        <w:rPr>
          <w:lang w:val="en-GB"/>
        </w:rPr>
        <w:br w:type="page"/>
      </w:r>
    </w:p>
    <w:p w14:paraId="6D8E059E" w14:textId="250C16F4" w:rsidR="004C6AB0" w:rsidRPr="004C6AB0" w:rsidRDefault="004C6AB0" w:rsidP="004C6AB0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</w:p>
    <w:p w14:paraId="04332E04" w14:textId="60B50CF5" w:rsidR="004C6AB0" w:rsidRPr="004C6AB0" w:rsidRDefault="004C6AB0" w:rsidP="004C6AB0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36773A">
        <w:rPr>
          <w:lang w:val="en-GB"/>
        </w:rPr>
        <w:drawing>
          <wp:anchor distT="0" distB="0" distL="114300" distR="114300" simplePos="0" relativeHeight="251659264" behindDoc="0" locked="0" layoutInCell="1" allowOverlap="1" wp14:anchorId="324BE922" wp14:editId="114CE8C9">
            <wp:simplePos x="0" y="0"/>
            <wp:positionH relativeFrom="page">
              <wp:align>left</wp:align>
            </wp:positionH>
            <wp:positionV relativeFrom="paragraph">
              <wp:posOffset>-690319</wp:posOffset>
            </wp:positionV>
            <wp:extent cx="3175635" cy="8863330"/>
            <wp:effectExtent l="0" t="0" r="5715" b="0"/>
            <wp:wrapNone/>
            <wp:docPr id="84285705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7055" name="Picture 1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C9069" w14:textId="1660B316" w:rsidR="004C6AB0" w:rsidRDefault="004C6AB0">
      <w:pPr>
        <w:rPr>
          <w:lang w:val="en-GB"/>
        </w:rPr>
      </w:pPr>
      <w:r>
        <w:rPr>
          <w:lang w:val="en-GB"/>
        </w:rPr>
        <w:br w:type="page"/>
      </w:r>
    </w:p>
    <w:p w14:paraId="57309198" w14:textId="4303332F" w:rsidR="009560E0" w:rsidRPr="009560E0" w:rsidRDefault="0076305B" w:rsidP="009560E0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4384" behindDoc="0" locked="0" layoutInCell="1" allowOverlap="1" wp14:anchorId="76E2C7B9" wp14:editId="434C36F1">
            <wp:simplePos x="0" y="0"/>
            <wp:positionH relativeFrom="column">
              <wp:posOffset>1985010</wp:posOffset>
            </wp:positionH>
            <wp:positionV relativeFrom="paragraph">
              <wp:posOffset>-913765</wp:posOffset>
            </wp:positionV>
            <wp:extent cx="3041015" cy="7623810"/>
            <wp:effectExtent l="0" t="0" r="6985" b="0"/>
            <wp:wrapNone/>
            <wp:docPr id="448883364" name="Picture 7" descr="DERRO CRAWLER &#10;Medium humanoid evil &#10;1 3 (Leather Armor) &#10;Hit Points 13 (4d8 8) &#10;Speed 3 0 ft. &#10;STR DEX CON INT CHA &#10;10(+0) 14(+2) 12 (+1) 11 (+0) s 9(-1) &#10;Skills Stealth &#10;Senses Darkvision 120 ft. (penetrates magical &#10;darkness), Passive Perception 7 &#10;Dwarvish, Undercommon &#10;Ch nge 1/4 (50 XP) &#10;Sunlight Sensitivity. While in sunlight, the derro has &#10;disadvantage on attack rolls, as well as on Wisdom &#10;(Perception) checks that rely on sight. &#10;Scuttling Advance The derro can crawl at its full &#10;movement speed, and does not suffer disadvantage &#10;on attack rolls as a result Of being prone. &#10;Resistance The derro has advantage on &#10;saving throws against spells and other magical &#10;effects. &#10;Actions &#10;HookedSpear. Melee Weapon Attack: +2 to hit, &#10;reach 5 ft, one target. Hit: 3 (Id6) piercing &#10;damage. If the target is Medium or smaller, the &#10;derro can choose to deal no damage and knock it &#10;prone. &#10;Crossbow. Ranged Weapon Attack: +4 to hit, range &#10;80/320 ft., one target. Hit: 6 (Id8 + 2) piercing &#10;damage. &#10;Uncanny Fixation (l/Day). The derro chooses one &#10;hostile creature it can see at random. For the next &#10;hour or until the creature dies, the derro has &#10;advantage on attack rolls and Wisdom-based &#10;checks directed at the creature, and disadvantage &#10;on attack rolls on attack rolls that target any other &#10;Reaction &#10;Mad Lunge. As a reaction to missing with a melee &#10;attack, the may add 5 to its attack If it &#10;does, the target may make an attack of opportunity &#10;against the derr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RRO CRAWLER &#10;Medium humanoid evil &#10;1 3 (Leather Armor) &#10;Hit Points 13 (4d8 8) &#10;Speed 3 0 ft. &#10;STR DEX CON INT CHA &#10;10(+0) 14(+2) 12 (+1) 11 (+0) s 9(-1) &#10;Skills Stealth &#10;Senses Darkvision 120 ft. (penetrates magical &#10;darkness), Passive Perception 7 &#10;Dwarvish, Undercommon &#10;Ch nge 1/4 (50 XP) &#10;Sunlight Sensitivity. While in sunlight, the derro has &#10;disadvantage on attack rolls, as well as on Wisdom &#10;(Perception) checks that rely on sight. &#10;Scuttling Advance The derro can crawl at its full &#10;movement speed, and does not suffer disadvantage &#10;on attack rolls as a result Of being prone. &#10;Resistance The derro has advantage on &#10;saving throws against spells and other magical &#10;effects. &#10;Actions &#10;HookedSpear. Melee Weapon Attack: +2 to hit, &#10;reach 5 ft, one target. Hit: 3 (Id6) piercing &#10;damage. If the target is Medium or smaller, the &#10;derro can choose to deal no damage and knock it &#10;prone. &#10;Crossbow. Ranged Weapon Attack: +4 to hit, range &#10;80/320 ft., one target. Hit: 6 (Id8 + 2) piercing &#10;damage. &#10;Uncanny Fixation (l/Day). The derro chooses one &#10;hostile creature it can see at random. For the next &#10;hour or until the creature dies, the derro has &#10;advantage on attack rolls and Wisdom-based &#10;checks directed at the creature, and disadvantage &#10;on attack rolls on attack rolls that target any other &#10;Reaction &#10;Mad Lunge. As a reaction to missing with a melee &#10;attack, the may add 5 to its attack If it &#10;does, the target may make an attack of opportunity &#10;against the derro.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60E0" w:rsidRPr="009560E0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C97D0C3" wp14:editId="4F4F8B7F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2994811" cy="6134986"/>
            <wp:effectExtent l="0" t="0" r="0" b="0"/>
            <wp:wrapNone/>
            <wp:docPr id="120533519" name="Picture 6" descr="BLOOD-BORNE OOZE CR 1/4 AMBUSHER (50 XP) &#10;Tiny Ooze, Typically Neutral Evil &#10;Armor Class 13 (natural armor) &#10;Hit Points 14 (4d4 + 4) &#10;Speed 20 ft. &#10;DEX &#10;15 (+2) &#10;Skills Stealth +4 &#10;CON &#10;WIS &#10;CHA &#10;13 (+1) &#10;1 10 (+0) &#10;Condition Immunities blinded, charmed, deafened, exhaustion, &#10;flanked, prone &#10;Senses blindsight 60 ft. (blind beyond this radius), passive &#10;Perception 10 &#10;Languages — &#10;Proficiency Bonus +2 &#10;Amorphous. The ooze can move through a space as narrow as I &#10;inch wide Without squeezing. &#10;False Appearance. While the ooze remains motionless, they are &#10;indistinguishable from a pool Of blood. &#10;ACTIONS &#10;Pseudopod. Melee Weapon Attack: +4 to hit, reach 5 ft., one &#10;target. Hit: 4 (Id4 + 2) bludgeoning damage plus 2 (Id4) necrotic &#10;damage. If the target is a creature Who isn't a Construct or &#10;Undead, they must succeed on a DC Il Constitution saving &#10;throw or the ooze melds into the target's body. While inside a &#10;creature, the ooze has total cover against attacks and Other &#10;effects originating outside that host. &#10;If the host creature takes 5 damage or more on a single turn &#10;from a source Other than the ooze, the ooze must succeed on a &#10;DC 12 Constitution saving throw at the end Of that turn or exit &#10;the host, entering the nearest unoccupied space Of the ooze's &#10;choice. A cure ailment power, protection from poison spell, or &#10;lesser restoration spell cast on the host also forces the ooze out. &#10;By spending 5 feet Of their movement, the ooze can voluntarily &#10;leave the host's body. &#10;Crimson Feast (Inside Host Only). The ooze consumes their host &#10;creature's bodily fluids. The host must make a DC Il Constitution &#10;saving throw. On a failed save, the host takes 5 (2d4) necrotic &#10;damage and is poisoned until the end Of their next turn. On a &#10;successful save, the host takes half as much damage and isn't &#10;poison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OD-BORNE OOZE CR 1/4 AMBUSHER (50 XP) &#10;Tiny Ooze, Typically Neutral Evil &#10;Armor Class 13 (natural armor) &#10;Hit Points 14 (4d4 + 4) &#10;Speed 20 ft. &#10;DEX &#10;15 (+2) &#10;Skills Stealth +4 &#10;CON &#10;WIS &#10;CHA &#10;13 (+1) &#10;1 10 (+0) &#10;Condition Immunities blinded, charmed, deafened, exhaustion, &#10;flanked, prone &#10;Senses blindsight 60 ft. (blind beyond this radius), passive &#10;Perception 10 &#10;Languages — &#10;Proficiency Bonus +2 &#10;Amorphous. The ooze can move through a space as narrow as I &#10;inch wide Without squeezing. &#10;False Appearance. While the ooze remains motionless, they are &#10;indistinguishable from a pool Of blood. &#10;ACTIONS &#10;Pseudopod. Melee Weapon Attack: +4 to hit, reach 5 ft., one &#10;target. Hit: 4 (Id4 + 2) bludgeoning damage plus 2 (Id4) necrotic &#10;damage. If the target is a creature Who isn't a Construct or &#10;Undead, they must succeed on a DC Il Constitution saving &#10;throw or the ooze melds into the target's body. While inside a &#10;creature, the ooze has total cover against attacks and Other &#10;effects originating outside that host. &#10;If the host creature takes 5 damage or more on a single turn &#10;from a source Other than the ooze, the ooze must succeed on a &#10;DC 12 Constitution saving throw at the end Of that turn or exit &#10;the host, entering the nearest unoccupied space Of the ooze's &#10;choice. A cure ailment power, protection from poison spell, or &#10;lesser restoration spell cast on the host also forces the ooze out. &#10;By spending 5 feet Of their movement, the ooze can voluntarily &#10;leave the host's body. &#10;Crimson Feast (Inside Host Only). The ooze consumes their host &#10;creature's bodily fluids. The host must make a DC Il Constitution &#10;saving throw. On a failed save, the host takes 5 (2d4) necrotic &#10;damage and is poisoned until the end Of their next turn. On a &#10;successful save, the host takes half as much damage and isn't &#10;poisoned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948" cy="614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23FE7" w14:textId="5DE49E01" w:rsidR="0076305B" w:rsidRDefault="0076305B">
      <w:pPr>
        <w:rPr>
          <w:lang w:val="en-GB"/>
        </w:rPr>
      </w:pPr>
      <w:r>
        <w:rPr>
          <w:lang w:val="en-GB"/>
        </w:rPr>
        <w:br w:type="page"/>
      </w:r>
    </w:p>
    <w:p w14:paraId="4057C304" w14:textId="5E76D522" w:rsidR="0076305B" w:rsidRPr="0076305B" w:rsidRDefault="00DD5643" w:rsidP="0076305B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6432" behindDoc="0" locked="0" layoutInCell="1" allowOverlap="1" wp14:anchorId="03F55CCD" wp14:editId="0FDB694C">
            <wp:simplePos x="0" y="0"/>
            <wp:positionH relativeFrom="margin">
              <wp:align>left</wp:align>
            </wp:positionH>
            <wp:positionV relativeFrom="paragraph">
              <wp:posOffset>-653283</wp:posOffset>
            </wp:positionV>
            <wp:extent cx="3790950" cy="4857750"/>
            <wp:effectExtent l="0" t="0" r="0" b="0"/>
            <wp:wrapNone/>
            <wp:docPr id="1246878756" name="Picture 10" descr="THE SCREAMER &#10;Huge aberration (Giant), Chaotic evil &#10;Armor Class 13 (natural armor) &#10;Hit Points 114 (12612 36) &#10;Speed 20 ft. &#10;STR &#10;18 (+4) &#10;DEX &#10;CON &#10;17 (+3) &#10;INT &#10;CHA &#10;Senses passive Perception 8 &#10;Languages — &#10;Challenge 4 (1 ,100 XP) &#10;ACTIONS &#10;Multiattack The Screamer makes two slam attacks. &#10;Slam. Melee Weapon Attack: +6 to hit, reach 5 ft., one target. Hit: &#10;11 (2d6 bludgeoning damage. &#10;Otherworldly Cry (Recharge 6). All creatures within 60 feet of &#10;the Screamer that cen hear it must make a DC 14 Constitution &#10;saving throw. On a failure, a creature becomes paralyzed until &#10;the end of its next turn end takes 7 (2d6) psychic damage. On a &#10;success the target is not paralyzed and takes half damag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HE SCREAMER &#10;Huge aberration (Giant), Chaotic evil &#10;Armor Class 13 (natural armor) &#10;Hit Points 114 (12612 36) &#10;Speed 20 ft. &#10;STR &#10;18 (+4) &#10;DEX &#10;CON &#10;17 (+3) &#10;INT &#10;CHA &#10;Senses passive Perception 8 &#10;Languages — &#10;Challenge 4 (1 ,100 XP) &#10;ACTIONS &#10;Multiattack The Screamer makes two slam attacks. &#10;Slam. Melee Weapon Attack: +6 to hit, reach 5 ft., one target. Hit: &#10;11 (2d6 bludgeoning damage. &#10;Otherworldly Cry (Recharge 6). All creatures within 60 feet of &#10;the Screamer that cen hear it must make a DC 14 Constitution &#10;saving throw. On a failure, a creature becomes paralyzed until &#10;the end of its next turn end takes 7 (2d6) psychic damage. On a &#10;success the target is not paralyzed and takes half damage.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F1B2E5" w14:textId="2E7876EB" w:rsidR="0076305B" w:rsidRDefault="0076305B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7456" behindDoc="0" locked="0" layoutInCell="1" allowOverlap="1" wp14:anchorId="6C26A5BA" wp14:editId="38F8D658">
            <wp:simplePos x="0" y="0"/>
            <wp:positionH relativeFrom="column">
              <wp:posOffset>-457200</wp:posOffset>
            </wp:positionH>
            <wp:positionV relativeFrom="paragraph">
              <wp:posOffset>4476750</wp:posOffset>
            </wp:positionV>
            <wp:extent cx="5731510" cy="4364355"/>
            <wp:effectExtent l="0" t="0" r="2540" b="0"/>
            <wp:wrapNone/>
            <wp:docPr id="1421836440" name="Picture 11" descr="GIBBERING MOUTHER &#10;Medium aberration, neutral &#10;Armor Class 9 &#10;Hit Poins 61 (9d8 + 27) &#10;*e-ed 20 ft., swim I Oft. &#10;STR DEX CON &#10;10 8(.1) &#10;16 (+3) &#10;Condition Immunities Prone &#10;Darn* Vulnerabilities Psychic &#10;INT &#10;WIS &#10;(40) &#10;CHA &#10;Senses Darkvision 60 ft., Passive Perception 10 &#10;Challenge 2 (450 XP) &#10;Aberrant Ground The ground in a IO•foot radius around &#10;the mouther is doughlike difficult terrain. Each creature &#10;that starts its turn in that area must succeed on a DC &#10;10 Strength saving throw or have its speed reduced to &#10;O until the start of its next turn. A creature in this area &#10;Charisma and Wisdom saving throws at &#10;disadvantage. &#10;Gibberirv. The mouther babbles incoherently while it &#10;can see any creature and isn't incapacitated. Each &#10;creature that starts its turn within 30 feet of the &#10;mouther and can hear the gibbering makes a DC 10 &#10;Wisdom saving throw. On a failure, a creature must &#10;take the Attack action this turn. A creature that fails by &#10;5 or more Chooses targets at random among the &#10;Creatures it Can reach With its movement &#10;Actions &#10;Multiattack The gibbering mouther makes one lunging &#10;bite attack and uses its blinding spittle, if available. It &#10;may replace its bite attack with its gibbering feast &#10;ability. &#10;LurgingBite. Melee Weapon Attack; +2 to hit, reach 5 &#10;one creature Hit: piercing damage If the &#10;target is Medium or smaller, it must succeed on a DC &#10;10 Strength saving throw or be knocked prone. If the &#10;target is killed by this damage, it is absorbed into the &#10;mouther. &#10;GibberirgFeast One creature the mouther can see &#10;within 30 feet must succeed on a DC 10 Charisma &#10;saving throw or take 17 (Sd6) piercin damage as &#10;unnatural mouths grow from their bob and bite them, &#10;after which they fall off and rot away immediately. &#10;Blindirv Spittk (Recharge 5—6). The mouther spits a &#10;chemical glob at a point it can see within 15 feet of it. &#10;The glob explodes in a blinding flash Of light on impact. &#10;Each creature within 5 feet of the flash must succeed &#10;on a DC 10 Dexterity saving throw or be Blinded until &#10;the end of the mouther•s next turn. &#10;Reactions &#10;Desperate Shrieking As a reaction to takin damage, the &#10;mouther lets out a human-sounding cryo pain. The &#10;next attack made against it before the beginning Of its &#10;next turn is made with disadvantag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IBBERING MOUTHER &#10;Medium aberration, neutral &#10;Armor Class 9 &#10;Hit Poins 61 (9d8 + 27) &#10;*e-ed 20 ft., swim I Oft. &#10;STR DEX CON &#10;10 8(.1) &#10;16 (+3) &#10;Condition Immunities Prone &#10;Darn* Vulnerabilities Psychic &#10;INT &#10;WIS &#10;(40) &#10;CHA &#10;Senses Darkvision 60 ft., Passive Perception 10 &#10;Challenge 2 (450 XP) &#10;Aberrant Ground The ground in a IO•foot radius around &#10;the mouther is doughlike difficult terrain. Each creature &#10;that starts its turn in that area must succeed on a DC &#10;10 Strength saving throw or have its speed reduced to &#10;O until the start of its next turn. A creature in this area &#10;Charisma and Wisdom saving throws at &#10;disadvantage. &#10;Gibberirv. The mouther babbles incoherently while it &#10;can see any creature and isn't incapacitated. Each &#10;creature that starts its turn within 30 feet of the &#10;mouther and can hear the gibbering makes a DC 10 &#10;Wisdom saving throw. On a failure, a creature must &#10;take the Attack action this turn. A creature that fails by &#10;5 or more Chooses targets at random among the &#10;Creatures it Can reach With its movement &#10;Actions &#10;Multiattack The gibbering mouther makes one lunging &#10;bite attack and uses its blinding spittle, if available. It &#10;may replace its bite attack with its gibbering feast &#10;ability. &#10;LurgingBite. Melee Weapon Attack; +2 to hit, reach 5 &#10;one creature Hit: piercing damage If the &#10;target is Medium or smaller, it must succeed on a DC &#10;10 Strength saving throw or be knocked prone. If the &#10;target is killed by this damage, it is absorbed into the &#10;mouther. &#10;GibberirgFeast One creature the mouther can see &#10;within 30 feet must succeed on a DC 10 Charisma &#10;saving throw or take 17 (Sd6) piercin damage as &#10;unnatural mouths grow from their bob and bite them, &#10;after which they fall off and rot away immediately. &#10;Blindirv Spittk (Recharge 5—6). The mouther spits a &#10;chemical glob at a point it can see within 15 feet of it. &#10;The glob explodes in a blinding flash Of light on impact. &#10;Each creature within 5 feet of the flash must succeed &#10;on a DC 10 Dexterity saving throw or be Blinded until &#10;the end of the mouther•s next turn. &#10;Reactions &#10;Desperate Shrieking As a reaction to takin damage, the &#10;mouther lets out a human-sounding cryo pain. The &#10;next attack made against it before the beginning Of its &#10;next turn is made with disadvantage.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GB"/>
        </w:rPr>
        <w:br w:type="page"/>
      </w:r>
    </w:p>
    <w:p w14:paraId="268E8021" w14:textId="3463237E" w:rsidR="0036773A" w:rsidRPr="00A307D3" w:rsidRDefault="00A307D3" w:rsidP="00A307D3">
      <w:pPr>
        <w:pStyle w:val="Title"/>
        <w:rPr>
          <w:lang w:val="da-DK"/>
        </w:rPr>
      </w:pPr>
      <w:r w:rsidRPr="00A307D3">
        <w:rPr>
          <w:lang w:val="da-DK"/>
        </w:rPr>
        <w:lastRenderedPageBreak/>
        <w:t>Billeder af enkelte monster</w:t>
      </w:r>
    </w:p>
    <w:p w14:paraId="439FAE46" w14:textId="04693485" w:rsidR="00A307D3" w:rsidRPr="00A307D3" w:rsidRDefault="00A307D3" w:rsidP="00A307D3">
      <w:pPr>
        <w:rPr>
          <w:b/>
          <w:bCs/>
          <w:lang w:val="da-DK"/>
        </w:rPr>
      </w:pPr>
      <w:proofErr w:type="spellStart"/>
      <w:r w:rsidRPr="00A307D3">
        <w:rPr>
          <w:b/>
          <w:bCs/>
          <w:lang w:val="da-DK"/>
        </w:rPr>
        <w:t>Fleshseeker</w:t>
      </w:r>
      <w:proofErr w:type="spellEnd"/>
      <w:r w:rsidRPr="00A307D3">
        <w:rPr>
          <w:b/>
          <w:bCs/>
          <w:lang w:val="da-DK"/>
        </w:rPr>
        <w:t xml:space="preserve"> </w:t>
      </w:r>
      <w:proofErr w:type="spellStart"/>
      <w:r w:rsidRPr="00A307D3">
        <w:rPr>
          <w:b/>
          <w:bCs/>
          <w:lang w:val="da-DK"/>
        </w:rPr>
        <w:t>Ghoul</w:t>
      </w:r>
      <w:proofErr w:type="spellEnd"/>
    </w:p>
    <w:p w14:paraId="7331681A" w14:textId="4F656BF0" w:rsidR="00A307D3" w:rsidRPr="00A307D3" w:rsidRDefault="00A307D3" w:rsidP="00A307D3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A307D3">
        <w:rPr>
          <w:noProof/>
          <w:lang w:val="da-DK"/>
        </w:rPr>
        <w:drawing>
          <wp:inline distT="0" distB="0" distL="0" distR="0" wp14:anchorId="48E0CD51" wp14:editId="7A368C5E">
            <wp:extent cx="3278383" cy="3075709"/>
            <wp:effectExtent l="0" t="0" r="0" b="0"/>
            <wp:docPr id="1721796058" name="Picture 13" descr="HUMAN FLO\X/ER &#10;CORPUS_ANIM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UMAN FLO\X/ER &#10;CORPUS_ANIMA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741" cy="308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8F66" w14:textId="62B8F899" w:rsidR="00A307D3" w:rsidRDefault="00A307D3" w:rsidP="00A307D3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Derro</w:t>
      </w:r>
      <w:proofErr w:type="spellEnd"/>
      <w:r>
        <w:rPr>
          <w:b/>
          <w:bCs/>
          <w:lang w:val="da-DK"/>
        </w:rPr>
        <w:t xml:space="preserve"> Crawler</w:t>
      </w:r>
    </w:p>
    <w:p w14:paraId="663A4761" w14:textId="50E5D956" w:rsidR="00A307D3" w:rsidRDefault="00A307D3" w:rsidP="00A307D3">
      <w:pPr>
        <w:rPr>
          <w:lang w:val="da-DK"/>
        </w:rPr>
      </w:pPr>
      <w:r>
        <w:rPr>
          <w:noProof/>
        </w:rPr>
        <w:drawing>
          <wp:inline distT="0" distB="0" distL="0" distR="0" wp14:anchorId="373AB658" wp14:editId="5D9B2B36">
            <wp:extent cx="3253839" cy="3253839"/>
            <wp:effectExtent l="0" t="0" r="3810" b="3810"/>
            <wp:docPr id="1738369816" name="Picture 14" descr="A picture containing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69816" name="Picture 14" descr="A picture containing dir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30" cy="32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E61E" w14:textId="42E544BE" w:rsidR="006C1F6E" w:rsidRDefault="006C1F6E" w:rsidP="00A307D3">
      <w:pPr>
        <w:rPr>
          <w:b/>
          <w:bCs/>
          <w:lang w:val="da-DK"/>
        </w:rPr>
      </w:pPr>
      <w:r>
        <w:rPr>
          <w:b/>
          <w:bCs/>
          <w:lang w:val="da-DK"/>
        </w:rPr>
        <w:t xml:space="preserve">Blodrøg / </w:t>
      </w:r>
      <w:proofErr w:type="spellStart"/>
      <w:r>
        <w:rPr>
          <w:b/>
          <w:bCs/>
          <w:lang w:val="da-DK"/>
        </w:rPr>
        <w:t>Shadow</w:t>
      </w:r>
      <w:proofErr w:type="spellEnd"/>
      <w:r>
        <w:rPr>
          <w:b/>
          <w:bCs/>
          <w:lang w:val="da-DK"/>
        </w:rPr>
        <w:t xml:space="preserve"> </w:t>
      </w:r>
      <w:proofErr w:type="spellStart"/>
      <w:r>
        <w:rPr>
          <w:b/>
          <w:bCs/>
          <w:lang w:val="da-DK"/>
        </w:rPr>
        <w:t>Strangler</w:t>
      </w:r>
      <w:proofErr w:type="spellEnd"/>
    </w:p>
    <w:p w14:paraId="1EAD53D1" w14:textId="15F44486" w:rsidR="006C1F6E" w:rsidRPr="006C1F6E" w:rsidRDefault="006C1F6E" w:rsidP="00A307D3">
      <w:pPr>
        <w:rPr>
          <w:b/>
          <w:bCs/>
          <w:lang w:val="da-DK"/>
        </w:rPr>
      </w:pPr>
      <w:r>
        <w:rPr>
          <w:noProof/>
        </w:rPr>
        <w:lastRenderedPageBreak/>
        <w:drawing>
          <wp:inline distT="0" distB="0" distL="0" distR="0" wp14:anchorId="261BC0B2" wp14:editId="409CF2C1">
            <wp:extent cx="3313216" cy="3313216"/>
            <wp:effectExtent l="0" t="0" r="1905" b="1905"/>
            <wp:docPr id="1599382615" name="Picture 15" descr="A picture containing arthropod, indoor, red, invertebr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82615" name="Picture 15" descr="A picture containing arthropod, indoor, red, invertebra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445" cy="33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1F6E" w:rsidRPr="006C1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F4A4D"/>
    <w:multiLevelType w:val="multilevel"/>
    <w:tmpl w:val="79B2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9C7643"/>
    <w:multiLevelType w:val="multilevel"/>
    <w:tmpl w:val="5ECAD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8CD683D"/>
    <w:multiLevelType w:val="multilevel"/>
    <w:tmpl w:val="81B8F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B7A48CD"/>
    <w:multiLevelType w:val="multilevel"/>
    <w:tmpl w:val="310A9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2D77871"/>
    <w:multiLevelType w:val="multilevel"/>
    <w:tmpl w:val="AFCA6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31825301">
    <w:abstractNumId w:val="3"/>
  </w:num>
  <w:num w:numId="2" w16cid:durableId="128284428">
    <w:abstractNumId w:val="4"/>
  </w:num>
  <w:num w:numId="3" w16cid:durableId="1198205030">
    <w:abstractNumId w:val="1"/>
  </w:num>
  <w:num w:numId="4" w16cid:durableId="2101679718">
    <w:abstractNumId w:val="0"/>
  </w:num>
  <w:num w:numId="5" w16cid:durableId="19980739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CB1"/>
    <w:rsid w:val="00074426"/>
    <w:rsid w:val="000E4470"/>
    <w:rsid w:val="00110D47"/>
    <w:rsid w:val="001D2064"/>
    <w:rsid w:val="001F5086"/>
    <w:rsid w:val="00223B87"/>
    <w:rsid w:val="00293B85"/>
    <w:rsid w:val="002F57EB"/>
    <w:rsid w:val="003207D9"/>
    <w:rsid w:val="00332ED9"/>
    <w:rsid w:val="0036773A"/>
    <w:rsid w:val="00403E12"/>
    <w:rsid w:val="00406F78"/>
    <w:rsid w:val="004C6AB0"/>
    <w:rsid w:val="00514F05"/>
    <w:rsid w:val="005D3D20"/>
    <w:rsid w:val="00623CDF"/>
    <w:rsid w:val="006336C7"/>
    <w:rsid w:val="00676D1E"/>
    <w:rsid w:val="006C1F6E"/>
    <w:rsid w:val="007055BD"/>
    <w:rsid w:val="0076305B"/>
    <w:rsid w:val="0084072B"/>
    <w:rsid w:val="0086707C"/>
    <w:rsid w:val="009560E0"/>
    <w:rsid w:val="009671CA"/>
    <w:rsid w:val="00967CB1"/>
    <w:rsid w:val="00A307D3"/>
    <w:rsid w:val="00A722A7"/>
    <w:rsid w:val="00A82580"/>
    <w:rsid w:val="00C62BA6"/>
    <w:rsid w:val="00D610AB"/>
    <w:rsid w:val="00DD5643"/>
    <w:rsid w:val="00E576CB"/>
    <w:rsid w:val="00F77F40"/>
    <w:rsid w:val="00F92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415D46"/>
  <w15:chartTrackingRefBased/>
  <w15:docId w15:val="{ADA2750F-FAAD-4616-8226-B19F4B5E4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CB1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22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56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7C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7C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22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676D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val="en-DK" w:eastAsia="en-DK"/>
      <w14:ligatures w14:val="none"/>
    </w:rPr>
  </w:style>
  <w:style w:type="table" w:styleId="TableGrid">
    <w:name w:val="Table Grid"/>
    <w:basedOn w:val="TableNormal"/>
    <w:uiPriority w:val="39"/>
    <w:rsid w:val="00514F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D56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9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9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5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60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6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39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6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8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1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23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694</Words>
  <Characters>3958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34</cp:revision>
  <dcterms:created xsi:type="dcterms:W3CDTF">2023-04-29T15:49:00Z</dcterms:created>
  <dcterms:modified xsi:type="dcterms:W3CDTF">2023-04-29T16:23:00Z</dcterms:modified>
</cp:coreProperties>
</file>